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61778" w14:textId="1772E332" w:rsidR="00CE552B" w:rsidRDefault="00CE552B" w:rsidP="004E473D">
      <w:pPr>
        <w:spacing w:before="240"/>
        <w:rPr>
          <w:b/>
        </w:rPr>
      </w:pPr>
      <w:r>
        <w:rPr>
          <w:noProof/>
        </w:rPr>
        <w:drawing>
          <wp:inline distT="0" distB="0" distL="0" distR="0" wp14:anchorId="2D82B8E7" wp14:editId="4A8FCD93">
            <wp:extent cx="6481641" cy="12700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28032" cy="12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39C86" w14:textId="39CA095D" w:rsidR="00036B33" w:rsidRPr="00A438F1" w:rsidRDefault="00B6069C" w:rsidP="004E473D">
      <w:pPr>
        <w:spacing w:before="240"/>
        <w:rPr>
          <w:b/>
        </w:rPr>
      </w:pPr>
      <w:r w:rsidRPr="00A438F1">
        <w:rPr>
          <w:b/>
        </w:rPr>
        <w:t>«Мир Климата 2025» готовится к встрече с профессионалами климатической отрасли</w:t>
      </w:r>
    </w:p>
    <w:p w14:paraId="3BCEF01F" w14:textId="582E21BB" w:rsidR="00B6069C" w:rsidRDefault="00EE06B6" w:rsidP="004E5904">
      <w:pPr>
        <w:jc w:val="both"/>
      </w:pPr>
      <w:r>
        <w:t xml:space="preserve">С 25 по 28 февраля 2025 года </w:t>
      </w:r>
      <w:r w:rsidR="00C02563">
        <w:t xml:space="preserve">в Москве, в ЦВК «Экспоцентр» </w:t>
      </w:r>
      <w:r>
        <w:t xml:space="preserve">состоится </w:t>
      </w:r>
      <w:r w:rsidRPr="001A1142">
        <w:rPr>
          <w:b/>
        </w:rPr>
        <w:t xml:space="preserve">20-я юбилейная Международная выставка систем кондиционирования, вентиляции, отопления и холодоснабжения </w:t>
      </w:r>
      <w:hyperlink r:id="rId6" w:history="1">
        <w:r w:rsidRPr="001A1142">
          <w:rPr>
            <w:rStyle w:val="a5"/>
            <w:b/>
          </w:rPr>
          <w:t>«Мир Климата»</w:t>
        </w:r>
      </w:hyperlink>
      <w:r w:rsidR="004E5904">
        <w:t xml:space="preserve"> – н</w:t>
      </w:r>
      <w:r>
        <w:t>а сегодняшний день с</w:t>
      </w:r>
      <w:r w:rsidR="00B6069C">
        <w:t xml:space="preserve">амая крупная </w:t>
      </w:r>
      <w:r w:rsidR="004E5904">
        <w:t xml:space="preserve">специализированная </w:t>
      </w:r>
      <w:r w:rsidR="00B6069C">
        <w:t>выставка в России</w:t>
      </w:r>
      <w:r w:rsidR="00C02563">
        <w:t xml:space="preserve"> и странах СНГ</w:t>
      </w:r>
      <w:r w:rsidR="00B6069C">
        <w:t>, на которой комплексно представлен</w:t>
      </w:r>
      <w:r>
        <w:t>ы все виды</w:t>
      </w:r>
      <w:r w:rsidR="00B6069C">
        <w:t xml:space="preserve"> </w:t>
      </w:r>
      <w:r>
        <w:t>оборудования и услуг</w:t>
      </w:r>
      <w:r w:rsidR="00B6069C">
        <w:t xml:space="preserve"> для индустрии </w:t>
      </w:r>
      <w:r w:rsidR="00B6069C">
        <w:rPr>
          <w:lang w:val="en-US"/>
        </w:rPr>
        <w:t>HVAC</w:t>
      </w:r>
      <w:r w:rsidR="00B6069C" w:rsidRPr="00B6069C">
        <w:t>/</w:t>
      </w:r>
      <w:r w:rsidR="00B6069C">
        <w:rPr>
          <w:lang w:val="en-US"/>
        </w:rPr>
        <w:t>R</w:t>
      </w:r>
      <w:r w:rsidR="00B6069C" w:rsidRPr="00B6069C">
        <w:t>.</w:t>
      </w:r>
      <w:r w:rsidR="00B6069C">
        <w:t xml:space="preserve"> </w:t>
      </w:r>
      <w:r w:rsidRPr="00EE06B6">
        <w:t xml:space="preserve">Мероприятие проходит при поддержке Министерства </w:t>
      </w:r>
      <w:r w:rsidR="00395740">
        <w:t xml:space="preserve">промышленности и торговли </w:t>
      </w:r>
      <w:r w:rsidRPr="00EE06B6">
        <w:t>Российской Федерации.</w:t>
      </w:r>
      <w:r>
        <w:t xml:space="preserve"> </w:t>
      </w:r>
    </w:p>
    <w:p w14:paraId="0CDEAFC7" w14:textId="77777777" w:rsidR="00F21C8B" w:rsidRDefault="00F21C8B" w:rsidP="00F21C8B">
      <w:pPr>
        <w:jc w:val="both"/>
      </w:pPr>
      <w:r>
        <w:t>ЭКСПОЗИЦИЯ ВЫСТАВКИ</w:t>
      </w:r>
    </w:p>
    <w:p w14:paraId="560A28F4" w14:textId="75BD5816" w:rsidR="008229E8" w:rsidRDefault="00EE06B6" w:rsidP="00C02563">
      <w:pPr>
        <w:jc w:val="both"/>
      </w:pPr>
      <w:r>
        <w:t xml:space="preserve">В 2025 году участниками выставки станут </w:t>
      </w:r>
      <w:r w:rsidR="002E3D97">
        <w:rPr>
          <w:b/>
        </w:rPr>
        <w:t>более 25</w:t>
      </w:r>
      <w:r w:rsidRPr="00D86CFC">
        <w:rPr>
          <w:b/>
        </w:rPr>
        <w:t>0 компаний из 8 стран мира</w:t>
      </w:r>
      <w:r w:rsidR="00297449">
        <w:t xml:space="preserve"> </w:t>
      </w:r>
      <w:r w:rsidR="003B6AB7">
        <w:t>–</w:t>
      </w:r>
      <w:r w:rsidR="00297449">
        <w:t xml:space="preserve"> </w:t>
      </w:r>
      <w:r w:rsidR="00C02563" w:rsidRPr="00C02563">
        <w:t>Белорусси</w:t>
      </w:r>
      <w:r w:rsidR="00297449">
        <w:t>и</w:t>
      </w:r>
      <w:r w:rsidR="00C02563">
        <w:t>, Инди</w:t>
      </w:r>
      <w:r w:rsidR="00297449">
        <w:t>и</w:t>
      </w:r>
      <w:r w:rsidR="00C02563" w:rsidRPr="00C02563">
        <w:t>, Итали</w:t>
      </w:r>
      <w:r w:rsidR="00297449">
        <w:t>и</w:t>
      </w:r>
      <w:r w:rsidR="00C02563" w:rsidRPr="00C02563">
        <w:t>, Кита</w:t>
      </w:r>
      <w:r w:rsidR="00297449">
        <w:t>я</w:t>
      </w:r>
      <w:r w:rsidR="00C02563" w:rsidRPr="00C02563">
        <w:t xml:space="preserve">, </w:t>
      </w:r>
      <w:r w:rsidR="00C02563">
        <w:t>Росси</w:t>
      </w:r>
      <w:r w:rsidR="00297449">
        <w:t>и</w:t>
      </w:r>
      <w:r w:rsidR="00C02563">
        <w:t xml:space="preserve">, </w:t>
      </w:r>
      <w:r w:rsidR="00C02563" w:rsidRPr="00C02563">
        <w:t>Слов</w:t>
      </w:r>
      <w:r w:rsidR="00C02563">
        <w:t>ени</w:t>
      </w:r>
      <w:r w:rsidR="00297449">
        <w:t>и</w:t>
      </w:r>
      <w:r w:rsidR="00C02563">
        <w:t>, Турци</w:t>
      </w:r>
      <w:r w:rsidR="00297449">
        <w:t>и</w:t>
      </w:r>
      <w:r w:rsidR="00C02563">
        <w:t>, Узбекистан</w:t>
      </w:r>
      <w:r w:rsidR="00297449">
        <w:t>а</w:t>
      </w:r>
      <w:r>
        <w:t xml:space="preserve">. Ведущие российские и зарубежные производители и поставщики продемонстрируют новинки оборудования и технологий на </w:t>
      </w:r>
      <w:r w:rsidRPr="00D86CFC">
        <w:rPr>
          <w:b/>
        </w:rPr>
        <w:t xml:space="preserve">17 000 </w:t>
      </w:r>
      <w:proofErr w:type="spellStart"/>
      <w:r w:rsidRPr="00D86CFC">
        <w:rPr>
          <w:b/>
        </w:rPr>
        <w:t>кв.м</w:t>
      </w:r>
      <w:proofErr w:type="spellEnd"/>
      <w:r w:rsidRPr="00D86CFC">
        <w:rPr>
          <w:b/>
        </w:rPr>
        <w:t>. выставочной площади</w:t>
      </w:r>
      <w:r w:rsidR="006E38FA" w:rsidRPr="006E38FA">
        <w:t>, что превышает прошлогодние показатели</w:t>
      </w:r>
      <w:r w:rsidRPr="006E38FA">
        <w:t>.</w:t>
      </w:r>
    </w:p>
    <w:p w14:paraId="5ED1F34D" w14:textId="77777777" w:rsidR="001F07DB" w:rsidRDefault="00EE06B6" w:rsidP="00C02563">
      <w:pPr>
        <w:jc w:val="both"/>
      </w:pPr>
      <w:r>
        <w:t xml:space="preserve">Экспозиция «Мир Климата» </w:t>
      </w:r>
      <w:r w:rsidR="002E3D97">
        <w:t>займет</w:t>
      </w:r>
      <w:r>
        <w:t xml:space="preserve"> сразу </w:t>
      </w:r>
      <w:r w:rsidR="004E5904">
        <w:t>тр</w:t>
      </w:r>
      <w:r w:rsidR="002E3D97">
        <w:t>и</w:t>
      </w:r>
      <w:r>
        <w:t xml:space="preserve"> зала </w:t>
      </w:r>
      <w:r w:rsidR="004E5904">
        <w:t xml:space="preserve">павильона 2 </w:t>
      </w:r>
      <w:r>
        <w:t>ЦВК «Экспоцентр»</w:t>
      </w:r>
      <w:r w:rsidR="001F07DB">
        <w:t xml:space="preserve"> и будет впервые сформирована четырьмя основными блоками: </w:t>
      </w:r>
    </w:p>
    <w:p w14:paraId="3C3709B7" w14:textId="083329CA" w:rsidR="0029637B" w:rsidRPr="00C6722F" w:rsidRDefault="0029637B" w:rsidP="0029637B">
      <w:pPr>
        <w:pStyle w:val="a3"/>
        <w:numPr>
          <w:ilvl w:val="0"/>
          <w:numId w:val="1"/>
        </w:numPr>
      </w:pPr>
      <w:r w:rsidRPr="00C6722F">
        <w:rPr>
          <w:b/>
        </w:rPr>
        <w:t>«Вентиляция»</w:t>
      </w:r>
      <w:r w:rsidRPr="00C6722F">
        <w:t xml:space="preserve">: СВОК, </w:t>
      </w:r>
      <w:proofErr w:type="spellStart"/>
      <w:r w:rsidRPr="00C6722F">
        <w:t>ВентАрт</w:t>
      </w:r>
      <w:proofErr w:type="spellEnd"/>
      <w:r w:rsidRPr="00C6722F">
        <w:t>, Бриз – Климатические системы, BREEZART, ГК Ровен</w:t>
      </w:r>
      <w:r w:rsidR="00AF6179" w:rsidRPr="00C6722F">
        <w:t>,</w:t>
      </w:r>
      <w:r w:rsidR="004623C2" w:rsidRPr="00C6722F">
        <w:t xml:space="preserve"> </w:t>
      </w:r>
      <w:r w:rsidRPr="00C6722F">
        <w:t>ТИОН, TURKOV, MINIBOX и др.</w:t>
      </w:r>
    </w:p>
    <w:p w14:paraId="376FC8EF" w14:textId="4A2540FC" w:rsidR="001F07DB" w:rsidRPr="00C6722F" w:rsidRDefault="001F07DB" w:rsidP="001F07DB">
      <w:pPr>
        <w:pStyle w:val="a3"/>
        <w:numPr>
          <w:ilvl w:val="0"/>
          <w:numId w:val="1"/>
        </w:numPr>
      </w:pPr>
      <w:r w:rsidRPr="00C6722F">
        <w:rPr>
          <w:b/>
        </w:rPr>
        <w:t>«Системы кондиционирования»</w:t>
      </w:r>
      <w:r w:rsidRPr="00C6722F">
        <w:t>: Вент Модерн</w:t>
      </w:r>
      <w:r w:rsidR="00952534" w:rsidRPr="00C6722F">
        <w:t xml:space="preserve">, </w:t>
      </w:r>
      <w:proofErr w:type="spellStart"/>
      <w:r w:rsidR="00AF6179" w:rsidRPr="00C6722F">
        <w:rPr>
          <w:lang w:val="en-US"/>
        </w:rPr>
        <w:t>Breez</w:t>
      </w:r>
      <w:proofErr w:type="spellEnd"/>
      <w:r w:rsidR="00952534" w:rsidRPr="00C6722F">
        <w:t xml:space="preserve">, </w:t>
      </w:r>
      <w:r w:rsidRPr="00C6722F">
        <w:t>NED, ВИНЦ Модульные системы и др.</w:t>
      </w:r>
    </w:p>
    <w:p w14:paraId="6BC291F8" w14:textId="77777777" w:rsidR="0029637B" w:rsidRPr="00C6722F" w:rsidRDefault="0029637B" w:rsidP="0029637B">
      <w:pPr>
        <w:pStyle w:val="a3"/>
        <w:numPr>
          <w:ilvl w:val="0"/>
          <w:numId w:val="1"/>
        </w:numPr>
      </w:pPr>
      <w:r w:rsidRPr="00C6722F">
        <w:rPr>
          <w:b/>
        </w:rPr>
        <w:t>«Системы холодоснабжения»</w:t>
      </w:r>
      <w:r w:rsidRPr="00C6722F">
        <w:t xml:space="preserve">: Альфа-Холод, Комплект Айс, </w:t>
      </w:r>
      <w:proofErr w:type="spellStart"/>
      <w:r w:rsidRPr="00C6722F">
        <w:t>Маркон</w:t>
      </w:r>
      <w:proofErr w:type="spellEnd"/>
      <w:r w:rsidRPr="00C6722F">
        <w:t xml:space="preserve">-Холод, </w:t>
      </w:r>
      <w:proofErr w:type="spellStart"/>
      <w:r w:rsidRPr="00C6722F">
        <w:t>Рефкул</w:t>
      </w:r>
      <w:proofErr w:type="spellEnd"/>
      <w:r w:rsidRPr="00C6722F">
        <w:t xml:space="preserve">, </w:t>
      </w:r>
      <w:proofErr w:type="spellStart"/>
      <w:r w:rsidRPr="00C6722F">
        <w:t>Ридан</w:t>
      </w:r>
      <w:proofErr w:type="spellEnd"/>
      <w:r w:rsidRPr="00C6722F">
        <w:t xml:space="preserve">, Русские Медные Трубы, HANBELL, </w:t>
      </w:r>
      <w:proofErr w:type="spellStart"/>
      <w:r w:rsidRPr="00C6722F">
        <w:t>TermoIndustry</w:t>
      </w:r>
      <w:proofErr w:type="spellEnd"/>
      <w:r w:rsidRPr="00C6722F">
        <w:t xml:space="preserve">, </w:t>
      </w:r>
      <w:proofErr w:type="spellStart"/>
      <w:r w:rsidRPr="00C6722F">
        <w:t>Транскул</w:t>
      </w:r>
      <w:proofErr w:type="spellEnd"/>
      <w:r w:rsidRPr="00C6722F">
        <w:t xml:space="preserve">, КТС, Норд-СМ, </w:t>
      </w:r>
      <w:proofErr w:type="spellStart"/>
      <w:r w:rsidRPr="00C6722F">
        <w:t>Элементум</w:t>
      </w:r>
      <w:proofErr w:type="spellEnd"/>
      <w:r w:rsidRPr="00C6722F">
        <w:t>, Эль Си и др.</w:t>
      </w:r>
    </w:p>
    <w:p w14:paraId="795F823B" w14:textId="72136A5A" w:rsidR="001F07DB" w:rsidRPr="00C6722F" w:rsidRDefault="001F07DB" w:rsidP="001F07DB">
      <w:pPr>
        <w:pStyle w:val="a3"/>
        <w:numPr>
          <w:ilvl w:val="0"/>
          <w:numId w:val="1"/>
        </w:numPr>
      </w:pPr>
      <w:r w:rsidRPr="00C6722F">
        <w:rPr>
          <w:b/>
        </w:rPr>
        <w:t>«Системы отопления»</w:t>
      </w:r>
      <w:r w:rsidRPr="00C6722F">
        <w:t xml:space="preserve">: </w:t>
      </w:r>
      <w:proofErr w:type="spellStart"/>
      <w:r w:rsidR="00AF6179" w:rsidRPr="00C6722F">
        <w:t>Дагаз</w:t>
      </w:r>
      <w:proofErr w:type="spellEnd"/>
      <w:r w:rsidR="00952534" w:rsidRPr="00C6722F">
        <w:t xml:space="preserve">, </w:t>
      </w:r>
      <w:r w:rsidR="00AF6179" w:rsidRPr="00C6722F">
        <w:rPr>
          <w:lang w:val="en-US"/>
        </w:rPr>
        <w:t>ZIP</w:t>
      </w:r>
      <w:r w:rsidRPr="00C6722F">
        <w:t xml:space="preserve">24, </w:t>
      </w:r>
      <w:proofErr w:type="spellStart"/>
      <w:r w:rsidR="00AF6179" w:rsidRPr="00C6722F">
        <w:t>Angren</w:t>
      </w:r>
      <w:proofErr w:type="spellEnd"/>
      <w:r w:rsidR="00AF6179" w:rsidRPr="00C6722F">
        <w:t xml:space="preserve"> </w:t>
      </w:r>
      <w:proofErr w:type="spellStart"/>
      <w:r w:rsidR="00AF6179" w:rsidRPr="00C6722F">
        <w:t>Pipe</w:t>
      </w:r>
      <w:proofErr w:type="spellEnd"/>
      <w:r w:rsidR="00AF6179" w:rsidRPr="00C6722F">
        <w:t xml:space="preserve"> </w:t>
      </w:r>
      <w:proofErr w:type="spellStart"/>
      <w:r w:rsidR="00AF6179" w:rsidRPr="00C6722F">
        <w:t>Plant</w:t>
      </w:r>
      <w:proofErr w:type="spellEnd"/>
      <w:r w:rsidR="00AF6179" w:rsidRPr="00C6722F">
        <w:t xml:space="preserve">, Антарес </w:t>
      </w:r>
      <w:r w:rsidRPr="00C6722F">
        <w:t>и др.</w:t>
      </w:r>
    </w:p>
    <w:p w14:paraId="7ACAA4FE" w14:textId="096FB339" w:rsidR="001F07DB" w:rsidRDefault="001F07DB" w:rsidP="00F21B5E">
      <w:pPr>
        <w:jc w:val="both"/>
      </w:pPr>
      <w:r>
        <w:t xml:space="preserve">Второй год подряд развернется </w:t>
      </w:r>
      <w:r w:rsidRPr="001F07DB">
        <w:rPr>
          <w:b/>
        </w:rPr>
        <w:t>масштабная национальная экспозиция компаний из К</w:t>
      </w:r>
      <w:r w:rsidR="0029637B">
        <w:rPr>
          <w:b/>
        </w:rPr>
        <w:t>итая</w:t>
      </w:r>
      <w:r>
        <w:t xml:space="preserve"> – участие примут более 100 компаний</w:t>
      </w:r>
      <w:r w:rsidRPr="001F07DB">
        <w:t xml:space="preserve">. </w:t>
      </w:r>
      <w:r>
        <w:t>Среди</w:t>
      </w:r>
      <w:r w:rsidRPr="001F07DB">
        <w:t xml:space="preserve"> </w:t>
      </w:r>
      <w:r>
        <w:t>них</w:t>
      </w:r>
      <w:r w:rsidRPr="001F07DB">
        <w:t xml:space="preserve">: </w:t>
      </w:r>
      <w:r w:rsidRPr="001F07DB">
        <w:rPr>
          <w:lang w:val="en-US"/>
        </w:rPr>
        <w:t>VOCKE</w:t>
      </w:r>
      <w:r w:rsidRPr="001F07DB">
        <w:t xml:space="preserve"> </w:t>
      </w:r>
      <w:r w:rsidRPr="001F07DB">
        <w:rPr>
          <w:lang w:val="en-US"/>
        </w:rPr>
        <w:t>REFRIGERATION</w:t>
      </w:r>
      <w:r w:rsidRPr="001F07DB">
        <w:t xml:space="preserve">, </w:t>
      </w:r>
      <w:r w:rsidRPr="001F07DB">
        <w:rPr>
          <w:lang w:val="en-US"/>
        </w:rPr>
        <w:t>SHIRO</w:t>
      </w:r>
      <w:r w:rsidRPr="001F07DB">
        <w:t xml:space="preserve"> </w:t>
      </w:r>
      <w:r w:rsidRPr="001F07DB">
        <w:rPr>
          <w:lang w:val="en-US"/>
        </w:rPr>
        <w:t>MOTOR</w:t>
      </w:r>
      <w:r w:rsidRPr="001F07DB">
        <w:t xml:space="preserve">, </w:t>
      </w:r>
      <w:r w:rsidRPr="001F07DB">
        <w:rPr>
          <w:lang w:val="en-US"/>
        </w:rPr>
        <w:t>SIKELAN</w:t>
      </w:r>
      <w:r w:rsidRPr="001F07DB">
        <w:t xml:space="preserve">, </w:t>
      </w:r>
      <w:r w:rsidRPr="001F07DB">
        <w:rPr>
          <w:lang w:val="en-US"/>
        </w:rPr>
        <w:t>XINLEI</w:t>
      </w:r>
      <w:r w:rsidRPr="001F07DB">
        <w:t xml:space="preserve"> </w:t>
      </w:r>
      <w:r w:rsidRPr="001F07DB">
        <w:rPr>
          <w:lang w:val="en-US"/>
        </w:rPr>
        <w:t>COMPRESSOR</w:t>
      </w:r>
      <w:r>
        <w:t xml:space="preserve">. </w:t>
      </w:r>
    </w:p>
    <w:p w14:paraId="4B28A7B3" w14:textId="07C1FCEB" w:rsidR="001F07DB" w:rsidRDefault="00A711A9" w:rsidP="002F1E21">
      <w:pPr>
        <w:jc w:val="both"/>
      </w:pPr>
      <w:r>
        <w:rPr>
          <w:b/>
        </w:rPr>
        <w:t xml:space="preserve">Более </w:t>
      </w:r>
      <w:r w:rsidR="00DE56D2">
        <w:rPr>
          <w:b/>
        </w:rPr>
        <w:t>50</w:t>
      </w:r>
      <w:r w:rsidR="001F07DB" w:rsidRPr="001F07DB">
        <w:rPr>
          <w:b/>
        </w:rPr>
        <w:t xml:space="preserve"> </w:t>
      </w:r>
      <w:r w:rsidR="00DE56D2">
        <w:rPr>
          <w:b/>
        </w:rPr>
        <w:t xml:space="preserve">российских </w:t>
      </w:r>
      <w:r w:rsidR="001F07DB" w:rsidRPr="001F07DB">
        <w:rPr>
          <w:b/>
        </w:rPr>
        <w:t xml:space="preserve">компаний </w:t>
      </w:r>
      <w:r w:rsidR="00DE56D2">
        <w:rPr>
          <w:b/>
        </w:rPr>
        <w:t>примут участие</w:t>
      </w:r>
      <w:r w:rsidR="001F07DB" w:rsidRPr="001F07DB">
        <w:rPr>
          <w:b/>
        </w:rPr>
        <w:t xml:space="preserve"> впервые</w:t>
      </w:r>
      <w:r w:rsidR="001F07DB">
        <w:t xml:space="preserve">, в их числе </w:t>
      </w:r>
      <w:r w:rsidR="00CA0591">
        <w:t xml:space="preserve">Завод </w:t>
      </w:r>
      <w:proofErr w:type="spellStart"/>
      <w:r w:rsidR="00CA0591">
        <w:t>Аэролайф</w:t>
      </w:r>
      <w:proofErr w:type="spellEnd"/>
      <w:r w:rsidR="00CA0591">
        <w:t xml:space="preserve">, </w:t>
      </w:r>
      <w:proofErr w:type="spellStart"/>
      <w:r w:rsidR="00CA0591">
        <w:t>Airway</w:t>
      </w:r>
      <w:proofErr w:type="spellEnd"/>
      <w:r w:rsidR="00CA0591">
        <w:t xml:space="preserve">, </w:t>
      </w:r>
      <w:proofErr w:type="spellStart"/>
      <w:r w:rsidR="002F1E21" w:rsidRPr="002F1E21">
        <w:t>Angren</w:t>
      </w:r>
      <w:proofErr w:type="spellEnd"/>
      <w:r w:rsidR="002F1E21" w:rsidRPr="002F1E21">
        <w:t xml:space="preserve"> </w:t>
      </w:r>
      <w:proofErr w:type="spellStart"/>
      <w:r w:rsidR="002F1E21" w:rsidRPr="002F1E21">
        <w:t>Pipe</w:t>
      </w:r>
      <w:proofErr w:type="spellEnd"/>
      <w:r w:rsidR="002F1E21" w:rsidRPr="002F1E21">
        <w:t xml:space="preserve"> </w:t>
      </w:r>
      <w:proofErr w:type="spellStart"/>
      <w:r w:rsidR="002F1E21" w:rsidRPr="002F1E21">
        <w:t>Plant</w:t>
      </w:r>
      <w:proofErr w:type="spellEnd"/>
      <w:r w:rsidR="002F1E21" w:rsidRPr="002F1E21">
        <w:t xml:space="preserve">, </w:t>
      </w:r>
      <w:proofErr w:type="spellStart"/>
      <w:r w:rsidR="00CA0591">
        <w:t>Инреф</w:t>
      </w:r>
      <w:proofErr w:type="spellEnd"/>
      <w:r w:rsidR="00CA0591">
        <w:t xml:space="preserve">, F9, СБТ, </w:t>
      </w:r>
      <w:proofErr w:type="spellStart"/>
      <w:r w:rsidR="002F1E21">
        <w:t>Техностиль</w:t>
      </w:r>
      <w:proofErr w:type="spellEnd"/>
      <w:r w:rsidR="002F1E21">
        <w:t xml:space="preserve">, </w:t>
      </w:r>
      <w:proofErr w:type="spellStart"/>
      <w:r w:rsidR="002F1E21">
        <w:t>Култраст</w:t>
      </w:r>
      <w:proofErr w:type="spellEnd"/>
      <w:r w:rsidR="002F1E21">
        <w:t xml:space="preserve">, </w:t>
      </w:r>
      <w:r w:rsidR="002F1E21" w:rsidRPr="002F1E21">
        <w:rPr>
          <w:lang w:val="en-US"/>
        </w:rPr>
        <w:t>TEXAIR</w:t>
      </w:r>
      <w:r w:rsidR="002F1E21" w:rsidRPr="002F1E21">
        <w:t xml:space="preserve">, </w:t>
      </w:r>
      <w:r w:rsidR="002F1E21">
        <w:t>РБГ,</w:t>
      </w:r>
      <w:r w:rsidR="002F1E21" w:rsidRPr="002F1E21">
        <w:t xml:space="preserve"> </w:t>
      </w:r>
      <w:r w:rsidR="00CA0591">
        <w:t xml:space="preserve">Поток Интер, VECK, </w:t>
      </w:r>
      <w:r w:rsidR="002F1E21">
        <w:rPr>
          <w:lang w:val="en-US"/>
        </w:rPr>
        <w:t>NEWIN</w:t>
      </w:r>
      <w:r w:rsidR="00CA0591">
        <w:t>, SIKELAN и другие</w:t>
      </w:r>
      <w:r w:rsidR="001F07DB">
        <w:t>.</w:t>
      </w:r>
    </w:p>
    <w:p w14:paraId="2A0C9167" w14:textId="161CCE85" w:rsidR="0029637B" w:rsidRDefault="006516F0" w:rsidP="002F1E21">
      <w:pPr>
        <w:jc w:val="both"/>
      </w:pPr>
      <w:r>
        <w:t>Партнерами выставки «Мир Климата» 2025 выступают:</w:t>
      </w:r>
    </w:p>
    <w:p w14:paraId="20A59098" w14:textId="08DFB9BF" w:rsidR="006516F0" w:rsidRDefault="006516F0" w:rsidP="0029637B">
      <w:pPr>
        <w:pStyle w:val="a3"/>
        <w:numPr>
          <w:ilvl w:val="0"/>
          <w:numId w:val="2"/>
        </w:numPr>
        <w:jc w:val="both"/>
        <w:rPr>
          <w:b/>
        </w:rPr>
      </w:pPr>
      <w:r>
        <w:t xml:space="preserve">Партнер выставки – </w:t>
      </w:r>
      <w:r w:rsidR="0029637B" w:rsidRPr="006516F0">
        <w:rPr>
          <w:b/>
        </w:rPr>
        <w:t>СВОК</w:t>
      </w:r>
      <w:r w:rsidR="00952534" w:rsidRPr="00952534">
        <w:t>,</w:t>
      </w:r>
      <w:r w:rsidR="0029637B" w:rsidRPr="006516F0">
        <w:rPr>
          <w:b/>
        </w:rPr>
        <w:t xml:space="preserve"> </w:t>
      </w:r>
    </w:p>
    <w:p w14:paraId="0DFD39DC" w14:textId="48295C1B" w:rsidR="0029637B" w:rsidRPr="00AF0618" w:rsidRDefault="0029637B" w:rsidP="0029637B">
      <w:pPr>
        <w:pStyle w:val="a3"/>
        <w:numPr>
          <w:ilvl w:val="0"/>
          <w:numId w:val="2"/>
        </w:numPr>
        <w:jc w:val="both"/>
        <w:rPr>
          <w:bCs/>
        </w:rPr>
      </w:pPr>
      <w:r w:rsidRPr="006516F0">
        <w:rPr>
          <w:bCs/>
        </w:rPr>
        <w:t xml:space="preserve">Партнер сессии деловой программы </w:t>
      </w:r>
      <w:r w:rsidR="00952534">
        <w:rPr>
          <w:bCs/>
        </w:rPr>
        <w:t>–</w:t>
      </w:r>
      <w:r w:rsidR="006516F0">
        <w:rPr>
          <w:bCs/>
        </w:rPr>
        <w:t xml:space="preserve"> </w:t>
      </w:r>
      <w:r w:rsidR="006516F0" w:rsidRPr="00956978">
        <w:rPr>
          <w:b/>
        </w:rPr>
        <w:t>RBG</w:t>
      </w:r>
      <w:r w:rsidR="00952534">
        <w:rPr>
          <w:b/>
        </w:rPr>
        <w:t>.</w:t>
      </w:r>
    </w:p>
    <w:p w14:paraId="08D1FB1B" w14:textId="6C32572B" w:rsidR="00814EC9" w:rsidRDefault="00AF0618" w:rsidP="003F7DE4">
      <w:pPr>
        <w:jc w:val="both"/>
      </w:pPr>
      <w:r w:rsidRPr="00AF0618">
        <w:rPr>
          <w:bCs/>
        </w:rPr>
        <w:lastRenderedPageBreak/>
        <w:t>Лучшие образцы оборудования и технологий, представленные сегодня на рынке HVAC/R, будут демонстрироваться на выставке в течение четырех дней. Среди них: промышленные и полупромышленные системы кондиционирования, бытовые кондиционеры, вентиляторы, воздуховоды, приточные установки, системы противопожарной защиты и дымоудаления, промышленные и бытовые увлажнители и очистители воздуха, компрессоры и теплообменники для промышленного холода, холодильная автоматика и системы управления, холодильные шкафы, инструмент для обслуживания холодильных машин, отопительные системы, аксессуары, расходные материалы и многое другое.</w:t>
      </w:r>
      <w:r>
        <w:rPr>
          <w:bCs/>
        </w:rPr>
        <w:t xml:space="preserve"> </w:t>
      </w:r>
      <w:r w:rsidR="00814EC9">
        <w:t xml:space="preserve"> </w:t>
      </w:r>
    </w:p>
    <w:p w14:paraId="790B4BB3" w14:textId="77777777" w:rsidR="001F07DB" w:rsidRDefault="003A7799" w:rsidP="001F07DB">
      <w:r>
        <w:t>20 ЛЕТ УСПЕХА: ИСТОРИЯ И ТРАДИЦИИ</w:t>
      </w:r>
      <w:r w:rsidR="00BD63FA">
        <w:t xml:space="preserve"> </w:t>
      </w:r>
    </w:p>
    <w:p w14:paraId="41640EA2" w14:textId="77777777" w:rsidR="008229E8" w:rsidRDefault="008229E8" w:rsidP="00BD63FA">
      <w:pPr>
        <w:jc w:val="both"/>
      </w:pPr>
      <w:r>
        <w:t xml:space="preserve">«Мир Климата» – это не просто выставка, это </w:t>
      </w:r>
      <w:r w:rsidRPr="0097783A">
        <w:t xml:space="preserve">знаковое </w:t>
      </w:r>
      <w:r>
        <w:t xml:space="preserve">событие для всей климатической отрасли. За годы своего существования выставка стала местом встречи профессионалов, площадкой для </w:t>
      </w:r>
      <w:r w:rsidRPr="00BD63FA">
        <w:t>обмена опытом и демонстрации передовых достижений. Ежегодно здесь представлены лучшие образцы климатической техники, инновационные разработки и новые технологии, которые формируют будущее индустрии.</w:t>
      </w:r>
      <w:r>
        <w:t xml:space="preserve"> </w:t>
      </w:r>
    </w:p>
    <w:p w14:paraId="36923964" w14:textId="77178DEB" w:rsidR="001F07DB" w:rsidRPr="009C79ED" w:rsidRDefault="008229E8" w:rsidP="00BD63FA">
      <w:pPr>
        <w:jc w:val="both"/>
      </w:pPr>
      <w:r>
        <w:t xml:space="preserve">Целый ряд </w:t>
      </w:r>
      <w:r w:rsidR="0097783A" w:rsidRPr="0097783A">
        <w:t>известных</w:t>
      </w:r>
      <w:r w:rsidRPr="0097783A">
        <w:t xml:space="preserve"> </w:t>
      </w:r>
      <w:r>
        <w:t>компаний развивались на российском рынке и продолжают свой рост, тесно сотрудничая и участвуя в «Мир Климата» более 15-ти, а то и все 20 лет. К таким «столпам» выставки можно отнести и особо выделить</w:t>
      </w:r>
      <w:r w:rsidRPr="003A7799">
        <w:rPr>
          <w:b/>
        </w:rPr>
        <w:t xml:space="preserve"> </w:t>
      </w:r>
      <w:proofErr w:type="spellStart"/>
      <w:r w:rsidRPr="003A7799">
        <w:t>Транскул</w:t>
      </w:r>
      <w:proofErr w:type="spellEnd"/>
      <w:r w:rsidRPr="003A7799">
        <w:t xml:space="preserve">, </w:t>
      </w:r>
      <w:proofErr w:type="spellStart"/>
      <w:r w:rsidRPr="003A7799">
        <w:t>Вент</w:t>
      </w:r>
      <w:r w:rsidR="009C79ED">
        <w:t>А</w:t>
      </w:r>
      <w:r w:rsidRPr="003A7799">
        <w:t>рт</w:t>
      </w:r>
      <w:proofErr w:type="spellEnd"/>
      <w:r w:rsidRPr="003A7799">
        <w:t xml:space="preserve">, </w:t>
      </w:r>
      <w:r w:rsidR="00596F52">
        <w:t xml:space="preserve">ГК </w:t>
      </w:r>
      <w:r w:rsidRPr="003A7799">
        <w:t xml:space="preserve">Ровен, </w:t>
      </w:r>
      <w:r w:rsidR="00281CEC" w:rsidRPr="00281CEC">
        <w:t>BREEZART</w:t>
      </w:r>
      <w:r w:rsidRPr="003A7799">
        <w:t xml:space="preserve">, NED, ТИОН, </w:t>
      </w:r>
      <w:proofErr w:type="spellStart"/>
      <w:r w:rsidRPr="003A7799">
        <w:t>Frivent</w:t>
      </w:r>
      <w:proofErr w:type="spellEnd"/>
      <w:r w:rsidRPr="003A7799">
        <w:t xml:space="preserve">, СВОК, </w:t>
      </w:r>
      <w:proofErr w:type="spellStart"/>
      <w:r w:rsidRPr="003A7799">
        <w:t>Маркон</w:t>
      </w:r>
      <w:proofErr w:type="spellEnd"/>
      <w:r w:rsidRPr="003A7799">
        <w:t xml:space="preserve">-Холод. </w:t>
      </w:r>
    </w:p>
    <w:p w14:paraId="22B07152" w14:textId="77777777" w:rsidR="00BD63FA" w:rsidRDefault="003A7799" w:rsidP="00BD63FA">
      <w:pPr>
        <w:jc w:val="both"/>
        <w:rPr>
          <w:b/>
        </w:rPr>
      </w:pPr>
      <w:r>
        <w:t>В этом году выставка «Мир Климата» пр</w:t>
      </w:r>
      <w:r w:rsidR="00BD63FA">
        <w:t xml:space="preserve">азднует свое 20-летие. Для того чтобы участники выставки получили еще больше возможностей для масштабирования и развития бизнеса, оргкомитет выставки принял решение о запуске </w:t>
      </w:r>
      <w:r w:rsidR="00BD63FA" w:rsidRPr="00BD63FA">
        <w:rPr>
          <w:b/>
        </w:rPr>
        <w:t>профессиональной премии</w:t>
      </w:r>
      <w:r w:rsidR="00BD63FA">
        <w:t xml:space="preserve"> </w:t>
      </w:r>
      <w:proofErr w:type="spellStart"/>
      <w:r w:rsidR="00BD63FA" w:rsidRPr="00BD63FA">
        <w:rPr>
          <w:b/>
        </w:rPr>
        <w:t>Climate</w:t>
      </w:r>
      <w:proofErr w:type="spellEnd"/>
      <w:r w:rsidR="00BD63FA" w:rsidRPr="00BD63FA">
        <w:rPr>
          <w:b/>
        </w:rPr>
        <w:t xml:space="preserve"> Expo Awards</w:t>
      </w:r>
      <w:r w:rsidR="00876686">
        <w:t xml:space="preserve">, которая </w:t>
      </w:r>
      <w:r w:rsidR="00BD63FA">
        <w:t>призвана поддерживать продвижение отечественных компаний и масштабировать результаты лучших технологий и решений в проектах в области кондиционирования, вентиляции, отопления и холодоснабжения на российском рынке.</w:t>
      </w:r>
      <w:r w:rsidR="001D63FF">
        <w:t xml:space="preserve"> </w:t>
      </w:r>
      <w:r w:rsidR="001D63FF" w:rsidRPr="000001BB">
        <w:rPr>
          <w:b/>
        </w:rPr>
        <w:t>Церемония награждения</w:t>
      </w:r>
      <w:r w:rsidR="000001BB" w:rsidRPr="000001BB">
        <w:rPr>
          <w:b/>
        </w:rPr>
        <w:t xml:space="preserve"> премии</w:t>
      </w:r>
      <w:r w:rsidR="001D63FF" w:rsidRPr="000001BB">
        <w:rPr>
          <w:b/>
        </w:rPr>
        <w:t xml:space="preserve"> состоится 25 февраля</w:t>
      </w:r>
      <w:r w:rsidR="00876686">
        <w:rPr>
          <w:b/>
        </w:rPr>
        <w:t xml:space="preserve"> в</w:t>
      </w:r>
      <w:r w:rsidR="00256402">
        <w:rPr>
          <w:b/>
        </w:rPr>
        <w:t xml:space="preserve"> 16:00</w:t>
      </w:r>
      <w:r w:rsidR="001D63FF" w:rsidRPr="000001BB">
        <w:rPr>
          <w:b/>
        </w:rPr>
        <w:t xml:space="preserve"> на сцене зала «Атмосфера», павильон 2, зал 1 ЦВК «Экспоцентр». </w:t>
      </w:r>
    </w:p>
    <w:p w14:paraId="65F80EE9" w14:textId="77777777" w:rsidR="0035359E" w:rsidRDefault="008630BC" w:rsidP="0035359E">
      <w:pPr>
        <w:jc w:val="both"/>
      </w:pPr>
      <w:r>
        <w:t xml:space="preserve">Кроме того, </w:t>
      </w:r>
      <w:r w:rsidR="00A438F1">
        <w:t>организаторы</w:t>
      </w:r>
      <w:r>
        <w:t xml:space="preserve"> выставки</w:t>
      </w:r>
      <w:r w:rsidR="0035359E">
        <w:t xml:space="preserve"> подготовил</w:t>
      </w:r>
      <w:r w:rsidR="00A438F1">
        <w:t>и</w:t>
      </w:r>
      <w:r w:rsidR="0035359E">
        <w:t xml:space="preserve"> ряд эксклюзивных форматов, которые должны привести к усилению коммерческих эффектов от участия в </w:t>
      </w:r>
      <w:r w:rsidR="000C4331">
        <w:t>проекте</w:t>
      </w:r>
      <w:r w:rsidR="00C575EF">
        <w:t>. В</w:t>
      </w:r>
      <w:r w:rsidR="0035359E">
        <w:t xml:space="preserve">о-первых, это </w:t>
      </w:r>
      <w:r w:rsidR="0035359E" w:rsidRPr="00505311">
        <w:rPr>
          <w:b/>
        </w:rPr>
        <w:t xml:space="preserve">индустриальные туры </w:t>
      </w:r>
      <w:r w:rsidR="0035359E" w:rsidRPr="00505311">
        <w:t>по экспозиции для представителей проектных организаций</w:t>
      </w:r>
      <w:r w:rsidR="00C575EF">
        <w:t>; в</w:t>
      </w:r>
      <w:r w:rsidR="0035359E">
        <w:t xml:space="preserve">о-вторых, впервые на выставке будет </w:t>
      </w:r>
      <w:r w:rsidR="00A438F1">
        <w:t>запущен</w:t>
      </w:r>
      <w:r w:rsidR="0035359E">
        <w:t xml:space="preserve"> </w:t>
      </w:r>
      <w:r w:rsidR="0035359E" w:rsidRPr="00505311">
        <w:rPr>
          <w:b/>
        </w:rPr>
        <w:t>специальный сервис Контракт Экспо</w:t>
      </w:r>
      <w:r w:rsidR="0035359E">
        <w:t xml:space="preserve"> – это инновационный формат прямых деловых переговоров между экспонентами и целевыми закупщиками, которые по запланированному графику </w:t>
      </w:r>
      <w:r w:rsidR="000C4331">
        <w:t xml:space="preserve">будут </w:t>
      </w:r>
      <w:r w:rsidR="0035359E">
        <w:t>провод</w:t>
      </w:r>
      <w:r w:rsidR="000C4331">
        <w:t>ить</w:t>
      </w:r>
      <w:r w:rsidR="0035359E">
        <w:t xml:space="preserve"> переговоры на стендах участников.</w:t>
      </w:r>
    </w:p>
    <w:p w14:paraId="7860DC5B" w14:textId="73FDB881" w:rsidR="000001BB" w:rsidRDefault="000001BB" w:rsidP="0072359A">
      <w:pPr>
        <w:jc w:val="both"/>
        <w:rPr>
          <w:b/>
        </w:rPr>
      </w:pPr>
      <w:r>
        <w:t>«</w:t>
      </w:r>
      <w:r w:rsidRPr="0072359A">
        <w:rPr>
          <w:i/>
        </w:rPr>
        <w:t>Как организаторы, мы прикладываем все усилия, чтобы выставка «Мир Климата» стала не только местом демонстрации достижений, но и эффективной платформой для развития климатической отрасли в целом. Посетители могут рассчитывать на интересную и содержательную деловую программу и возможность узнать о последних тенден</w:t>
      </w:r>
      <w:r w:rsidR="00256402">
        <w:rPr>
          <w:i/>
        </w:rPr>
        <w:t>циях и инновациях в индустрии</w:t>
      </w:r>
      <w:r w:rsidR="008473CC">
        <w:rPr>
          <w:i/>
        </w:rPr>
        <w:t xml:space="preserve">. </w:t>
      </w:r>
      <w:r w:rsidR="008473CC" w:rsidRPr="008473CC">
        <w:rPr>
          <w:i/>
        </w:rPr>
        <w:t>«Мир Климата» – это ключевое событие для всех, кто</w:t>
      </w:r>
      <w:r w:rsidR="008473CC">
        <w:rPr>
          <w:i/>
        </w:rPr>
        <w:t xml:space="preserve"> связан с климатической отрасль»</w:t>
      </w:r>
      <w:r w:rsidRPr="008473CC">
        <w:rPr>
          <w:i/>
        </w:rPr>
        <w:t>,</w:t>
      </w:r>
      <w:r>
        <w:t xml:space="preserve"> – </w:t>
      </w:r>
      <w:r w:rsidR="008473CC">
        <w:t>отметила</w:t>
      </w:r>
      <w:r>
        <w:t xml:space="preserve"> </w:t>
      </w:r>
      <w:r w:rsidRPr="0072359A">
        <w:rPr>
          <w:b/>
        </w:rPr>
        <w:t>Надежда Таланова, директор выставки «Мир Климата».</w:t>
      </w:r>
    </w:p>
    <w:p w14:paraId="36F2757D" w14:textId="596920C3" w:rsidR="00B6069C" w:rsidRPr="00256402" w:rsidRDefault="00FC151D" w:rsidP="00E30519">
      <w:pPr>
        <w:jc w:val="both"/>
        <w:rPr>
          <w:caps/>
        </w:rPr>
      </w:pPr>
      <w:r>
        <w:rPr>
          <w:caps/>
        </w:rPr>
        <w:t>МИР КЛИМАТА КОНГРЕСС</w:t>
      </w:r>
      <w:r w:rsidR="00B6069C" w:rsidRPr="00256402">
        <w:rPr>
          <w:caps/>
        </w:rPr>
        <w:t>: новые форматы и актуальные темы</w:t>
      </w:r>
    </w:p>
    <w:p w14:paraId="0E91FB94" w14:textId="77777777" w:rsidR="0077392F" w:rsidRDefault="0077392F" w:rsidP="0077392F">
      <w:pPr>
        <w:jc w:val="both"/>
      </w:pPr>
      <w:r>
        <w:t>Традиционно выставка соб</w:t>
      </w:r>
      <w:r w:rsidR="00D14709">
        <w:t>е</w:t>
      </w:r>
      <w:r>
        <w:t xml:space="preserve">рет на одной площадке широкую международную аудиторию профессионалов климатической </w:t>
      </w:r>
      <w:r w:rsidR="00D14709">
        <w:t>отрасли</w:t>
      </w:r>
      <w:r>
        <w:t xml:space="preserve">. Более 100 спикеров обсудят тренды и перспективы развития рынка HVAC/R в России и за рубежом. </w:t>
      </w:r>
    </w:p>
    <w:p w14:paraId="116D14F7" w14:textId="10937264" w:rsidR="00D05D52" w:rsidRDefault="00AE7C32" w:rsidP="00D05D52">
      <w:pPr>
        <w:jc w:val="both"/>
      </w:pPr>
      <w:r w:rsidRPr="00AE7C32">
        <w:lastRenderedPageBreak/>
        <w:t xml:space="preserve">Деловая программа начнется с </w:t>
      </w:r>
      <w:r w:rsidRPr="00D05D52">
        <w:rPr>
          <w:b/>
        </w:rPr>
        <w:t>пленарной сессии</w:t>
      </w:r>
      <w:r w:rsidR="00D05D52" w:rsidRPr="00D05D52">
        <w:rPr>
          <w:b/>
        </w:rPr>
        <w:t xml:space="preserve"> «Климатические системы как фактор обеспечения продовольственной безопасности России»</w:t>
      </w:r>
      <w:r w:rsidR="00D05D52">
        <w:t>, на которой э</w:t>
      </w:r>
      <w:r w:rsidR="00D05D52" w:rsidRPr="00D05D52">
        <w:t>ксперты отрасли рассмотрят инновационные решения в области хранения, транспортировки и переработки продуктов питания, а также передовые технологии для круглогодичного выращивания сельскохозяйственной продукции</w:t>
      </w:r>
      <w:r w:rsidR="00D05D52">
        <w:t xml:space="preserve">. </w:t>
      </w:r>
      <w:r w:rsidR="00EB6F2D">
        <w:t xml:space="preserve">В числе спикеров: </w:t>
      </w:r>
      <w:r w:rsidR="00EB6F2D" w:rsidRPr="00EB6F2D">
        <w:rPr>
          <w:b/>
        </w:rPr>
        <w:t>Юрий Дубровин</w:t>
      </w:r>
      <w:r w:rsidR="00EB6F2D">
        <w:t xml:space="preserve">, </w:t>
      </w:r>
      <w:r w:rsidR="00EB6F2D" w:rsidRPr="00EB6F2D">
        <w:t>председатель правления Российского союза предприятий холодильной промышленности (РСХП)</w:t>
      </w:r>
      <w:r w:rsidR="00EB6F2D">
        <w:t xml:space="preserve">, </w:t>
      </w:r>
      <w:r w:rsidR="00EB6F2D" w:rsidRPr="00EB6F2D">
        <w:rPr>
          <w:b/>
        </w:rPr>
        <w:t>Михаил Синев</w:t>
      </w:r>
      <w:r w:rsidR="00EB6F2D">
        <w:t xml:space="preserve">, </w:t>
      </w:r>
      <w:r w:rsidR="00EB6F2D" w:rsidRPr="00EB6F2D">
        <w:t>президент Ассоциации организаций продуктового сектора (АСОРПС)</w:t>
      </w:r>
      <w:r w:rsidR="00245F50">
        <w:t xml:space="preserve"> и другие эксперты, к</w:t>
      </w:r>
      <w:r w:rsidR="00A62CB4">
        <w:t xml:space="preserve"> участию также приглашены представители </w:t>
      </w:r>
      <w:r w:rsidR="00A62CB4" w:rsidRPr="00A62CB4">
        <w:t>Мин</w:t>
      </w:r>
      <w:r w:rsidR="00A62CB4">
        <w:t xml:space="preserve">сельхоза </w:t>
      </w:r>
      <w:r w:rsidR="00A62CB4" w:rsidRPr="00A62CB4">
        <w:t>РФ</w:t>
      </w:r>
      <w:r w:rsidR="00A62CB4">
        <w:t xml:space="preserve"> и</w:t>
      </w:r>
      <w:r w:rsidR="00A62CB4" w:rsidRPr="00A62CB4">
        <w:t xml:space="preserve"> </w:t>
      </w:r>
      <w:r w:rsidR="00A62CB4">
        <w:t>Минпромторга РФ</w:t>
      </w:r>
      <w:r w:rsidR="00A62CB4" w:rsidRPr="00A62CB4">
        <w:t>.</w:t>
      </w:r>
      <w:r w:rsidR="00A62CB4">
        <w:t xml:space="preserve"> </w:t>
      </w:r>
      <w:r w:rsidR="00245F50">
        <w:t>(</w:t>
      </w:r>
      <w:r w:rsidR="00D05D52">
        <w:t>25 февраля, 11:00 – 12:30</w:t>
      </w:r>
      <w:r w:rsidR="00103AD5">
        <w:t>,</w:t>
      </w:r>
      <w:r w:rsidR="00D05D52">
        <w:t xml:space="preserve"> </w:t>
      </w:r>
      <w:r w:rsidR="00103AD5">
        <w:t>з</w:t>
      </w:r>
      <w:r w:rsidR="00D05D52" w:rsidRPr="00D05D52">
        <w:t>ал «Атмосфера»</w:t>
      </w:r>
      <w:r w:rsidR="00D05D52">
        <w:t>)</w:t>
      </w:r>
      <w:r w:rsidR="00A62CB4">
        <w:t xml:space="preserve"> </w:t>
      </w:r>
    </w:p>
    <w:p w14:paraId="20CA040D" w14:textId="77777777" w:rsidR="002668DC" w:rsidRDefault="007D24D8" w:rsidP="00D05D52">
      <w:pPr>
        <w:jc w:val="both"/>
      </w:pPr>
      <w:r>
        <w:t xml:space="preserve">Другим важным событие первого дня станет </w:t>
      </w:r>
      <w:r w:rsidRPr="007D24D8">
        <w:rPr>
          <w:b/>
        </w:rPr>
        <w:t>экспертная сессия «Кондиционирование воздуха для Data-центров: актуальные решения и импортозамещение 2025»</w:t>
      </w:r>
      <w:r>
        <w:t>. Мероприятие будет посвящено</w:t>
      </w:r>
      <w:r w:rsidRPr="007D24D8">
        <w:t xml:space="preserve"> актуальным вопросам организации систем кондиционирования в центрах обработки данных в условиях трансформации рынка. Особое внимание </w:t>
      </w:r>
      <w:r w:rsidR="00765A3B">
        <w:t>будет уделено</w:t>
      </w:r>
      <w:r w:rsidRPr="007D24D8">
        <w:t xml:space="preserve"> практическому опыту внедрения решений от китайских производителей и развитию отечественных технологий охлаждения ЦОД.</w:t>
      </w:r>
      <w:r>
        <w:t xml:space="preserve"> Среди экспертов: </w:t>
      </w:r>
      <w:r w:rsidRPr="00B24BF0">
        <w:rPr>
          <w:b/>
        </w:rPr>
        <w:t>Петр Ронжин</w:t>
      </w:r>
      <w:r w:rsidRPr="00765A3B">
        <w:t xml:space="preserve">, заместитель руководителя Дивизиона эксплуатации дата-центров Яндекс, </w:t>
      </w:r>
      <w:r w:rsidRPr="00B24BF0">
        <w:rPr>
          <w:b/>
        </w:rPr>
        <w:t xml:space="preserve">Сергей </w:t>
      </w:r>
      <w:proofErr w:type="spellStart"/>
      <w:r w:rsidRPr="00B24BF0">
        <w:rPr>
          <w:b/>
        </w:rPr>
        <w:t>Вышемирский</w:t>
      </w:r>
      <w:proofErr w:type="spellEnd"/>
      <w:r w:rsidRPr="00765A3B">
        <w:t xml:space="preserve">, технический директор </w:t>
      </w:r>
      <w:proofErr w:type="spellStart"/>
      <w:r w:rsidRPr="00765A3B">
        <w:t>IXcellerate</w:t>
      </w:r>
      <w:proofErr w:type="spellEnd"/>
      <w:r w:rsidRPr="00765A3B">
        <w:t xml:space="preserve"> и</w:t>
      </w:r>
      <w:r>
        <w:t xml:space="preserve"> другие. (25 февраля, 13:00</w:t>
      </w:r>
      <w:r w:rsidR="001105DA">
        <w:t xml:space="preserve"> – </w:t>
      </w:r>
      <w:r>
        <w:t>15:00, зал «Атмосфера»)</w:t>
      </w:r>
    </w:p>
    <w:p w14:paraId="010A22AB" w14:textId="46C446A1" w:rsidR="007D24D8" w:rsidRDefault="007D24D8" w:rsidP="00D05D52">
      <w:pPr>
        <w:jc w:val="both"/>
      </w:pPr>
      <w:r>
        <w:t>П</w:t>
      </w:r>
      <w:r w:rsidRPr="007D24D8">
        <w:t xml:space="preserve">ерспективы применения BIM в России </w:t>
      </w:r>
      <w:r>
        <w:t xml:space="preserve">будут в центре внимания </w:t>
      </w:r>
      <w:r w:rsidR="00B24BF0">
        <w:t xml:space="preserve">участников </w:t>
      </w:r>
      <w:r w:rsidR="00B24BF0" w:rsidRPr="00B24BF0">
        <w:rPr>
          <w:b/>
        </w:rPr>
        <w:t>практической конференции «BIM-технологии в современном строительстве»</w:t>
      </w:r>
      <w:r w:rsidR="00B24BF0" w:rsidRPr="00B24BF0">
        <w:t xml:space="preserve">. </w:t>
      </w:r>
      <w:r w:rsidR="00B24BF0">
        <w:t>В</w:t>
      </w:r>
      <w:r w:rsidRPr="007D24D8">
        <w:t>едущи</w:t>
      </w:r>
      <w:r w:rsidR="00B24BF0">
        <w:t>е</w:t>
      </w:r>
      <w:r w:rsidRPr="007D24D8">
        <w:t xml:space="preserve"> эксперт</w:t>
      </w:r>
      <w:r w:rsidR="00B24BF0">
        <w:t>ы</w:t>
      </w:r>
      <w:r w:rsidRPr="007D24D8">
        <w:t xml:space="preserve"> сферы технологий информационного моделирования</w:t>
      </w:r>
      <w:r w:rsidR="00B24BF0">
        <w:t xml:space="preserve"> обсудят</w:t>
      </w:r>
      <w:r>
        <w:t xml:space="preserve"> </w:t>
      </w:r>
      <w:r w:rsidR="00B24BF0" w:rsidRPr="00B24BF0">
        <w:t>перспективы удержания активности внедрения технологий информационного моделирования в условиях импортозамещения</w:t>
      </w:r>
      <w:r w:rsidR="00B24BF0">
        <w:t xml:space="preserve"> и </w:t>
      </w:r>
      <w:r w:rsidRPr="007D24D8">
        <w:t>поделятся результатами работы реестра, размещенного на площадке Минстроя РФ.</w:t>
      </w:r>
      <w:r w:rsidR="00B24BF0">
        <w:t xml:space="preserve"> </w:t>
      </w:r>
      <w:r w:rsidR="00B24BF0" w:rsidRPr="00B24BF0">
        <w:t xml:space="preserve">Модератором сессии выступит </w:t>
      </w:r>
      <w:r w:rsidR="00B24BF0" w:rsidRPr="00B24BF0">
        <w:rPr>
          <w:b/>
        </w:rPr>
        <w:t>Михаил Викторов</w:t>
      </w:r>
      <w:r w:rsidR="00B24BF0" w:rsidRPr="00765A3B">
        <w:t>, президент НОТИМ, руководитель Комиссии по цифровизации строительной отрасли и ЖКХ при Общественном совете при Минстрое РФ.</w:t>
      </w:r>
      <w:r w:rsidR="00B24BF0">
        <w:t xml:space="preserve"> (25 февраля, 15:00 – </w:t>
      </w:r>
      <w:r w:rsidR="00B24BF0" w:rsidRPr="00FB2192">
        <w:t>16:00, зал «Атмосфера»)</w:t>
      </w:r>
    </w:p>
    <w:p w14:paraId="7CE0B995" w14:textId="2CE40150" w:rsidR="00713F25" w:rsidRPr="00BC0A05" w:rsidRDefault="009D5C6A" w:rsidP="00BC0A05">
      <w:pPr>
        <w:jc w:val="both"/>
      </w:pPr>
      <w:r w:rsidRPr="00FB2192">
        <w:t xml:space="preserve">Второй день выставки </w:t>
      </w:r>
      <w:r w:rsidR="0054670C" w:rsidRPr="00FB2192">
        <w:t>откроет</w:t>
      </w:r>
      <w:r w:rsidR="00D15F06" w:rsidRPr="00FB2192">
        <w:t xml:space="preserve"> </w:t>
      </w:r>
      <w:r w:rsidRPr="00FB2192">
        <w:rPr>
          <w:b/>
        </w:rPr>
        <w:t>визионерская сессия «Климат будущего: Завоевание новых горизонтов»</w:t>
      </w:r>
      <w:r w:rsidR="0040302D" w:rsidRPr="00FB2192">
        <w:t>.</w:t>
      </w:r>
      <w:r w:rsidR="00706DBF">
        <w:t xml:space="preserve"> Мы собрали вместе признанных экспертов таких высокотехнологичных областей как конструирование и производство космического и подводного транспорта, большой кольцевой линии метро в Москве, а также проектирование жилых и офисных высотных зданий – </w:t>
      </w:r>
      <w:proofErr w:type="gramStart"/>
      <w:r w:rsidR="00706DBF">
        <w:t xml:space="preserve">обсудить, </w:t>
      </w:r>
      <w:r w:rsidR="0040302D" w:rsidRPr="00FB2192">
        <w:t xml:space="preserve"> </w:t>
      </w:r>
      <w:r w:rsidR="00706DBF" w:rsidRPr="00706DBF">
        <w:t>как</w:t>
      </w:r>
      <w:proofErr w:type="gramEnd"/>
      <w:r w:rsidR="00706DBF" w:rsidRPr="00706DBF">
        <w:t xml:space="preserve"> человеческие амбиции в освоении космоса, подземного и подводного мира стимулируют разработку новых технологических решений и инженерных подходов. </w:t>
      </w:r>
      <w:r w:rsidR="00713F25" w:rsidRPr="00FB2192">
        <w:t>Модератором</w:t>
      </w:r>
      <w:r w:rsidR="00571570" w:rsidRPr="00FB2192">
        <w:t xml:space="preserve"> сессии</w:t>
      </w:r>
      <w:r w:rsidR="00713F25" w:rsidRPr="00FB2192">
        <w:t xml:space="preserve"> выступит </w:t>
      </w:r>
      <w:r w:rsidR="00713F25" w:rsidRPr="00FB2192">
        <w:rPr>
          <w:b/>
        </w:rPr>
        <w:t>Андрей Федяев</w:t>
      </w:r>
      <w:r w:rsidR="00713F25" w:rsidRPr="00FB2192">
        <w:t xml:space="preserve">, Герой РФ, </w:t>
      </w:r>
      <w:r w:rsidR="00070DA5" w:rsidRPr="00FB2192">
        <w:t xml:space="preserve">действующий </w:t>
      </w:r>
      <w:r w:rsidR="00713F25" w:rsidRPr="00FB2192">
        <w:t xml:space="preserve">летчик-космонавт РФ. </w:t>
      </w:r>
      <w:r w:rsidR="00571570" w:rsidRPr="00FB2192">
        <w:t>По окончании мероприятия запланирована автограф-сессия</w:t>
      </w:r>
      <w:r w:rsidR="00805D83" w:rsidRPr="00FB2192">
        <w:t>.</w:t>
      </w:r>
      <w:r w:rsidR="00505311" w:rsidRPr="00FB2192">
        <w:t xml:space="preserve"> (26 февраля, 11:00 – 12:00, зал «Атмосфера»)</w:t>
      </w:r>
    </w:p>
    <w:p w14:paraId="543C8390" w14:textId="77777777" w:rsidR="0077392F" w:rsidRDefault="00103AD5" w:rsidP="00103AD5">
      <w:pPr>
        <w:jc w:val="both"/>
      </w:pPr>
      <w:r>
        <w:t>С</w:t>
      </w:r>
      <w:r w:rsidRPr="00103AD5">
        <w:t>овременные подходы к организации инженерных систем в жилых комплексах</w:t>
      </w:r>
      <w:r>
        <w:t xml:space="preserve"> </w:t>
      </w:r>
      <w:r w:rsidR="005A226F">
        <w:t xml:space="preserve">станут темой дискуссии </w:t>
      </w:r>
      <w:r w:rsidR="002668DC">
        <w:t xml:space="preserve">экспертов рынка </w:t>
      </w:r>
      <w:r w:rsidR="009310FC">
        <w:t>на</w:t>
      </w:r>
      <w:r w:rsidR="002668DC">
        <w:t xml:space="preserve"> </w:t>
      </w:r>
      <w:r w:rsidRPr="002668DC">
        <w:rPr>
          <w:b/>
        </w:rPr>
        <w:t>конференции «Инженерные системы современного ЖК: климат-контроль и энергоэффективность»</w:t>
      </w:r>
      <w:r>
        <w:t xml:space="preserve">. </w:t>
      </w:r>
      <w:r w:rsidR="002668DC">
        <w:t xml:space="preserve">Участники </w:t>
      </w:r>
      <w:r w:rsidR="002668DC" w:rsidRPr="002668DC">
        <w:t>ознакомятся с практическими кейсами внедрени</w:t>
      </w:r>
      <w:r w:rsidR="009310FC">
        <w:t>я современных инженерных систем</w:t>
      </w:r>
      <w:r w:rsidR="002668DC" w:rsidRPr="002668DC">
        <w:t xml:space="preserve"> </w:t>
      </w:r>
      <w:r w:rsidR="002668DC">
        <w:t>и</w:t>
      </w:r>
      <w:r w:rsidR="002668DC" w:rsidRPr="002668DC">
        <w:t xml:space="preserve"> обсудят перспективы развития отрасли в условиях курса на импортозамещение.</w:t>
      </w:r>
      <w:r w:rsidR="002668DC">
        <w:t xml:space="preserve"> (</w:t>
      </w:r>
      <w:r>
        <w:t>27 февраля, 11:00 – 12:30, зал «Атмосфера»)</w:t>
      </w:r>
    </w:p>
    <w:p w14:paraId="3090090D" w14:textId="77777777" w:rsidR="00103AD5" w:rsidRDefault="005A226F" w:rsidP="00E91C38">
      <w:pPr>
        <w:jc w:val="both"/>
      </w:pPr>
      <w:r>
        <w:t xml:space="preserve">Традиционно в рамках деловой программы выставки </w:t>
      </w:r>
      <w:r w:rsidR="00505311">
        <w:t>в зале «Поток» (Павильон 2, зал 3) запланирован ряд</w:t>
      </w:r>
      <w:r>
        <w:t xml:space="preserve"> мероприяти</w:t>
      </w:r>
      <w:r w:rsidR="00505311">
        <w:t>й</w:t>
      </w:r>
      <w:r>
        <w:t>, организованны</w:t>
      </w:r>
      <w:r w:rsidR="00505311">
        <w:t>х</w:t>
      </w:r>
      <w:r>
        <w:t xml:space="preserve"> отраслевыми союзами и ассоциациями. Так, 25 февраля состоится н</w:t>
      </w:r>
      <w:r w:rsidRPr="005A226F">
        <w:t>аучно-практическ</w:t>
      </w:r>
      <w:r>
        <w:t>ая</w:t>
      </w:r>
      <w:r w:rsidRPr="005A226F">
        <w:t xml:space="preserve"> конференци</w:t>
      </w:r>
      <w:r>
        <w:t>я</w:t>
      </w:r>
      <w:r w:rsidRPr="005A226F">
        <w:t xml:space="preserve"> </w:t>
      </w:r>
      <w:proofErr w:type="spellStart"/>
      <w:r w:rsidRPr="005A226F">
        <w:t>Россоюзхолодпрома</w:t>
      </w:r>
      <w:proofErr w:type="spellEnd"/>
      <w:r w:rsidRPr="005A226F">
        <w:t xml:space="preserve"> и </w:t>
      </w:r>
      <w:proofErr w:type="spellStart"/>
      <w:r w:rsidRPr="005A226F">
        <w:t>Мосполитеха</w:t>
      </w:r>
      <w:proofErr w:type="spellEnd"/>
      <w:r>
        <w:t xml:space="preserve"> </w:t>
      </w:r>
      <w:r w:rsidRPr="005A226F">
        <w:rPr>
          <w:b/>
        </w:rPr>
        <w:t>«Развитие индустрии холода на современном этапе»</w:t>
      </w:r>
      <w:r w:rsidRPr="005A226F">
        <w:t>;</w:t>
      </w:r>
      <w:r>
        <w:rPr>
          <w:b/>
        </w:rPr>
        <w:t xml:space="preserve"> </w:t>
      </w:r>
      <w:r w:rsidRPr="005A226F">
        <w:t>26 февраля пройд</w:t>
      </w:r>
      <w:r w:rsidR="00E91C38">
        <w:t>у</w:t>
      </w:r>
      <w:r w:rsidRPr="005A226F">
        <w:t>т конференци</w:t>
      </w:r>
      <w:r w:rsidR="00505311">
        <w:t>и</w:t>
      </w:r>
      <w:r w:rsidRPr="005A226F">
        <w:t xml:space="preserve"> АВОК </w:t>
      </w:r>
      <w:r>
        <w:rPr>
          <w:b/>
        </w:rPr>
        <w:t>«</w:t>
      </w:r>
      <w:r w:rsidRPr="005A226F">
        <w:rPr>
          <w:b/>
        </w:rPr>
        <w:t>Идеальный домашний микроклимат</w:t>
      </w:r>
      <w:r>
        <w:rPr>
          <w:b/>
        </w:rPr>
        <w:t>»</w:t>
      </w:r>
      <w:r w:rsidR="00E91C38">
        <w:t xml:space="preserve"> и </w:t>
      </w:r>
      <w:r w:rsidR="00E91C38" w:rsidRPr="00E91C38">
        <w:rPr>
          <w:b/>
        </w:rPr>
        <w:t>«</w:t>
      </w:r>
      <w:proofErr w:type="spellStart"/>
      <w:r w:rsidR="00E91C38" w:rsidRPr="00E91C38">
        <w:rPr>
          <w:b/>
        </w:rPr>
        <w:t>Промвентиляция</w:t>
      </w:r>
      <w:proofErr w:type="spellEnd"/>
      <w:r w:rsidR="00E91C38" w:rsidRPr="00E91C38">
        <w:rPr>
          <w:b/>
        </w:rPr>
        <w:t>»</w:t>
      </w:r>
      <w:r w:rsidR="00E91C38">
        <w:t>, а также к</w:t>
      </w:r>
      <w:r>
        <w:t xml:space="preserve">руглый стол </w:t>
      </w:r>
      <w:r w:rsidRPr="00E91C38">
        <w:rPr>
          <w:b/>
        </w:rPr>
        <w:t>«COLD CHAIN: непрерывная холодильная цепь на страже здоровья нации»</w:t>
      </w:r>
      <w:r w:rsidR="00E91C38">
        <w:t>, организованный Ассоциацией</w:t>
      </w:r>
      <w:r w:rsidR="00E91C38" w:rsidRPr="00E91C38">
        <w:t xml:space="preserve"> организаций продуктового сектора (АСОРПС)</w:t>
      </w:r>
      <w:r w:rsidR="00E91C38">
        <w:t>. 27 февраля состоится круглый стол «</w:t>
      </w:r>
      <w:r w:rsidR="00E91C38" w:rsidRPr="00E91C38">
        <w:t xml:space="preserve">Российские </w:t>
      </w:r>
      <w:r w:rsidR="00E91C38" w:rsidRPr="00E91C38">
        <w:lastRenderedPageBreak/>
        <w:t>холодильные компрессоры. Модельные ряды, условия поставки и возможности серийного выпуска</w:t>
      </w:r>
      <w:r w:rsidR="00E91C38">
        <w:t xml:space="preserve">», организованный РСХП и Академией </w:t>
      </w:r>
      <w:proofErr w:type="spellStart"/>
      <w:r w:rsidR="00E91C38">
        <w:t>Криофрост</w:t>
      </w:r>
      <w:proofErr w:type="spellEnd"/>
      <w:r w:rsidR="00E91C38">
        <w:t xml:space="preserve">. </w:t>
      </w:r>
    </w:p>
    <w:p w14:paraId="20B7F41E" w14:textId="77777777" w:rsidR="00A40775" w:rsidRPr="00A40775" w:rsidRDefault="00A40775" w:rsidP="00505311">
      <w:pPr>
        <w:jc w:val="both"/>
        <w:rPr>
          <w:b/>
        </w:rPr>
      </w:pPr>
      <w:r w:rsidRPr="00A40775">
        <w:rPr>
          <w:b/>
        </w:rPr>
        <w:t xml:space="preserve">Мероприятие проводится в сотрудничестве с Ассоциацией предприятий индустрии климата (АПИК), Российским союзом предприятий холодильной промышленности (РСХП), а также при поддержке АВОК Москва, Корпорации развития Нижегородской области. </w:t>
      </w:r>
    </w:p>
    <w:sectPr w:rsidR="00A40775" w:rsidRPr="00A40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51EE2"/>
    <w:multiLevelType w:val="hybridMultilevel"/>
    <w:tmpl w:val="1CF8A7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A01CA"/>
    <w:multiLevelType w:val="hybridMultilevel"/>
    <w:tmpl w:val="C6343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9C"/>
    <w:rsid w:val="000001BB"/>
    <w:rsid w:val="00015025"/>
    <w:rsid w:val="00036B33"/>
    <w:rsid w:val="00070DA5"/>
    <w:rsid w:val="00073AB7"/>
    <w:rsid w:val="000969CB"/>
    <w:rsid w:val="000C4331"/>
    <w:rsid w:val="000D5E1F"/>
    <w:rsid w:val="00103AD5"/>
    <w:rsid w:val="001105DA"/>
    <w:rsid w:val="001802E6"/>
    <w:rsid w:val="001A1142"/>
    <w:rsid w:val="001C0098"/>
    <w:rsid w:val="001D63FF"/>
    <w:rsid w:val="001F07DB"/>
    <w:rsid w:val="00245F50"/>
    <w:rsid w:val="00256402"/>
    <w:rsid w:val="002668DC"/>
    <w:rsid w:val="00272C75"/>
    <w:rsid w:val="00281CEC"/>
    <w:rsid w:val="0029637B"/>
    <w:rsid w:val="00297449"/>
    <w:rsid w:val="002E3D97"/>
    <w:rsid w:val="002F1E21"/>
    <w:rsid w:val="0035359E"/>
    <w:rsid w:val="00395740"/>
    <w:rsid w:val="003A7799"/>
    <w:rsid w:val="003B6AB7"/>
    <w:rsid w:val="003C09B7"/>
    <w:rsid w:val="003F4121"/>
    <w:rsid w:val="003F7DE4"/>
    <w:rsid w:val="0040302D"/>
    <w:rsid w:val="004623C2"/>
    <w:rsid w:val="0046761A"/>
    <w:rsid w:val="00480A35"/>
    <w:rsid w:val="004B390C"/>
    <w:rsid w:val="004E473D"/>
    <w:rsid w:val="004E5904"/>
    <w:rsid w:val="00505311"/>
    <w:rsid w:val="0054670C"/>
    <w:rsid w:val="00571570"/>
    <w:rsid w:val="00576624"/>
    <w:rsid w:val="00596F52"/>
    <w:rsid w:val="005A226F"/>
    <w:rsid w:val="0062545C"/>
    <w:rsid w:val="006516F0"/>
    <w:rsid w:val="006B62D1"/>
    <w:rsid w:val="006E38FA"/>
    <w:rsid w:val="006E4F8C"/>
    <w:rsid w:val="00706DBF"/>
    <w:rsid w:val="00713F25"/>
    <w:rsid w:val="0072359A"/>
    <w:rsid w:val="00765A3B"/>
    <w:rsid w:val="0077392F"/>
    <w:rsid w:val="007D24D8"/>
    <w:rsid w:val="00805D83"/>
    <w:rsid w:val="00814EC9"/>
    <w:rsid w:val="008229E8"/>
    <w:rsid w:val="008473CC"/>
    <w:rsid w:val="008618AF"/>
    <w:rsid w:val="008630BC"/>
    <w:rsid w:val="00876686"/>
    <w:rsid w:val="009310FC"/>
    <w:rsid w:val="0093247C"/>
    <w:rsid w:val="00952534"/>
    <w:rsid w:val="00956978"/>
    <w:rsid w:val="0097783A"/>
    <w:rsid w:val="009C79ED"/>
    <w:rsid w:val="009D5C6A"/>
    <w:rsid w:val="00A02460"/>
    <w:rsid w:val="00A40775"/>
    <w:rsid w:val="00A438F1"/>
    <w:rsid w:val="00A62CB4"/>
    <w:rsid w:val="00A711A9"/>
    <w:rsid w:val="00A96FD1"/>
    <w:rsid w:val="00AE5F80"/>
    <w:rsid w:val="00AE7C32"/>
    <w:rsid w:val="00AF0618"/>
    <w:rsid w:val="00AF6179"/>
    <w:rsid w:val="00B24BF0"/>
    <w:rsid w:val="00B35501"/>
    <w:rsid w:val="00B6069C"/>
    <w:rsid w:val="00B81233"/>
    <w:rsid w:val="00BC0A05"/>
    <w:rsid w:val="00BD63FA"/>
    <w:rsid w:val="00C02563"/>
    <w:rsid w:val="00C53B84"/>
    <w:rsid w:val="00C575EF"/>
    <w:rsid w:val="00C6722F"/>
    <w:rsid w:val="00CA0591"/>
    <w:rsid w:val="00CC1953"/>
    <w:rsid w:val="00CE552B"/>
    <w:rsid w:val="00CF6EAE"/>
    <w:rsid w:val="00D03D18"/>
    <w:rsid w:val="00D05D52"/>
    <w:rsid w:val="00D101AC"/>
    <w:rsid w:val="00D14709"/>
    <w:rsid w:val="00D15F06"/>
    <w:rsid w:val="00D208D6"/>
    <w:rsid w:val="00D2683B"/>
    <w:rsid w:val="00D73CED"/>
    <w:rsid w:val="00D86CFC"/>
    <w:rsid w:val="00D97D07"/>
    <w:rsid w:val="00DE56D2"/>
    <w:rsid w:val="00E00891"/>
    <w:rsid w:val="00E05857"/>
    <w:rsid w:val="00E2621A"/>
    <w:rsid w:val="00E30519"/>
    <w:rsid w:val="00E44BE8"/>
    <w:rsid w:val="00E91C38"/>
    <w:rsid w:val="00EB6F2D"/>
    <w:rsid w:val="00EE06B6"/>
    <w:rsid w:val="00F21B5E"/>
    <w:rsid w:val="00F21C8B"/>
    <w:rsid w:val="00FB2192"/>
    <w:rsid w:val="00FC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D413D"/>
  <w15:docId w15:val="{0DAE65B4-DA46-4585-B467-C8C442B6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7D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06DBF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D2683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2683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C19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imatexpo.ru/?utm_source=press_relea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1383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Хозяйка</dc:creator>
  <cp:lastModifiedBy>Серикова Жанна</cp:lastModifiedBy>
  <cp:revision>22</cp:revision>
  <dcterms:created xsi:type="dcterms:W3CDTF">2025-02-18T09:30:00Z</dcterms:created>
  <dcterms:modified xsi:type="dcterms:W3CDTF">2025-02-18T14:47:00Z</dcterms:modified>
</cp:coreProperties>
</file>