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19E10" w14:textId="77777777" w:rsidR="00EF1CFD" w:rsidRPr="002E472A" w:rsidRDefault="00DC5ABB" w:rsidP="00A569C3">
      <w:pPr>
        <w:spacing w:after="60"/>
        <w:jc w:val="center"/>
        <w:rPr>
          <w:b/>
          <w:sz w:val="24"/>
          <w:szCs w:val="24"/>
        </w:rPr>
      </w:pPr>
      <w:r w:rsidRPr="002E472A">
        <w:rPr>
          <w:b/>
          <w:sz w:val="24"/>
          <w:szCs w:val="24"/>
        </w:rPr>
        <w:t>ДОГОВОР ПРИСОЕДИНЕНИЯ</w:t>
      </w:r>
    </w:p>
    <w:p w14:paraId="06395DFB" w14:textId="4B0E7D52" w:rsidR="00A569C3" w:rsidRPr="002E472A" w:rsidRDefault="00BE599F" w:rsidP="00A569C3">
      <w:pPr>
        <w:spacing w:after="60"/>
        <w:jc w:val="center"/>
        <w:rPr>
          <w:b/>
          <w:sz w:val="24"/>
          <w:szCs w:val="24"/>
        </w:rPr>
      </w:pPr>
      <w:r w:rsidRPr="002E472A">
        <w:rPr>
          <w:b/>
          <w:sz w:val="24"/>
          <w:szCs w:val="24"/>
        </w:rPr>
        <w:t>К НЕКОММЕРЧЕСКОЙ ОРГАНИЗАЦИИ</w:t>
      </w:r>
      <w:r w:rsidR="00612EF4">
        <w:rPr>
          <w:b/>
          <w:sz w:val="24"/>
          <w:szCs w:val="24"/>
        </w:rPr>
        <w:t xml:space="preserve"> </w:t>
      </w:r>
      <w:r w:rsidR="00613EBA" w:rsidRPr="002E472A">
        <w:rPr>
          <w:b/>
          <w:sz w:val="24"/>
          <w:szCs w:val="24"/>
        </w:rPr>
        <w:t>«</w:t>
      </w:r>
      <w:r w:rsidR="007957DA" w:rsidRPr="002E472A">
        <w:rPr>
          <w:b/>
          <w:sz w:val="24"/>
          <w:szCs w:val="24"/>
        </w:rPr>
        <w:t>РОССИЙСКИЙ СОЮЗ ПРЕДПРИЯТИЙ ХОЛОДИЛЬНОЙ ПРОМЫШЛЕННОСТИ</w:t>
      </w:r>
      <w:r w:rsidR="00A569C3" w:rsidRPr="002E472A">
        <w:rPr>
          <w:b/>
          <w:sz w:val="24"/>
          <w:szCs w:val="24"/>
        </w:rPr>
        <w:t xml:space="preserve">» </w:t>
      </w:r>
      <w:r w:rsidR="007957DA" w:rsidRPr="002E472A">
        <w:rPr>
          <w:b/>
          <w:sz w:val="24"/>
          <w:szCs w:val="24"/>
        </w:rPr>
        <w:t>(РОССОЮЗХОЛОДПРОМ)</w:t>
      </w:r>
      <w:r w:rsidR="00612EF4">
        <w:rPr>
          <w:b/>
          <w:sz w:val="24"/>
          <w:szCs w:val="24"/>
        </w:rPr>
        <w:t xml:space="preserve"> № _________</w:t>
      </w:r>
      <w:r w:rsidR="009F2F6B">
        <w:rPr>
          <w:b/>
          <w:sz w:val="24"/>
          <w:szCs w:val="24"/>
        </w:rPr>
        <w:t>_</w:t>
      </w:r>
    </w:p>
    <w:p w14:paraId="12B19E12" w14:textId="77777777" w:rsidR="00C733BE" w:rsidRPr="002E472A" w:rsidRDefault="00C733BE" w:rsidP="00612EF4">
      <w:pPr>
        <w:spacing w:after="120"/>
        <w:jc w:val="both"/>
        <w:rPr>
          <w:b/>
          <w:sz w:val="24"/>
          <w:szCs w:val="24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777"/>
        <w:gridCol w:w="5112"/>
      </w:tblGrid>
      <w:tr w:rsidR="00DE29C2" w:rsidRPr="002E472A" w14:paraId="12B19E15" w14:textId="77777777" w:rsidTr="005E586F">
        <w:tc>
          <w:tcPr>
            <w:tcW w:w="4777" w:type="dxa"/>
          </w:tcPr>
          <w:p w14:paraId="12B19E13" w14:textId="77777777" w:rsidR="00613EBA" w:rsidRPr="002E472A" w:rsidRDefault="00613EBA" w:rsidP="00EF1CFD">
            <w:pPr>
              <w:rPr>
                <w:sz w:val="24"/>
                <w:szCs w:val="24"/>
              </w:rPr>
            </w:pPr>
            <w:r w:rsidRPr="002E472A">
              <w:rPr>
                <w:sz w:val="24"/>
                <w:szCs w:val="24"/>
              </w:rPr>
              <w:t>г. Москва</w:t>
            </w:r>
          </w:p>
        </w:tc>
        <w:tc>
          <w:tcPr>
            <w:tcW w:w="5112" w:type="dxa"/>
          </w:tcPr>
          <w:p w14:paraId="12B19E14" w14:textId="1DA67AF7" w:rsidR="00613EBA" w:rsidRPr="002E472A" w:rsidRDefault="00DC7B85" w:rsidP="00380944">
            <w:pPr>
              <w:jc w:val="right"/>
              <w:rPr>
                <w:sz w:val="24"/>
                <w:szCs w:val="24"/>
              </w:rPr>
            </w:pPr>
            <w:r w:rsidRPr="002E472A">
              <w:rPr>
                <w:sz w:val="24"/>
                <w:szCs w:val="24"/>
              </w:rPr>
              <w:t>«</w:t>
            </w:r>
            <w:r w:rsidR="00A0759C">
              <w:rPr>
                <w:sz w:val="24"/>
                <w:szCs w:val="24"/>
              </w:rPr>
              <w:t>___</w:t>
            </w:r>
            <w:r w:rsidRPr="002E472A">
              <w:rPr>
                <w:sz w:val="24"/>
                <w:szCs w:val="24"/>
              </w:rPr>
              <w:t xml:space="preserve">» </w:t>
            </w:r>
            <w:r w:rsidR="00A0759C">
              <w:rPr>
                <w:sz w:val="24"/>
                <w:szCs w:val="24"/>
              </w:rPr>
              <w:t>_________</w:t>
            </w:r>
            <w:r w:rsidR="00613EBA" w:rsidRPr="002E472A">
              <w:rPr>
                <w:sz w:val="24"/>
                <w:szCs w:val="24"/>
              </w:rPr>
              <w:t xml:space="preserve"> 20</w:t>
            </w:r>
            <w:r w:rsidR="00A0759C">
              <w:rPr>
                <w:sz w:val="24"/>
                <w:szCs w:val="24"/>
              </w:rPr>
              <w:t>___</w:t>
            </w:r>
            <w:r w:rsidR="00613EBA" w:rsidRPr="002E472A">
              <w:rPr>
                <w:sz w:val="24"/>
                <w:szCs w:val="24"/>
              </w:rPr>
              <w:t xml:space="preserve"> г.</w:t>
            </w:r>
          </w:p>
        </w:tc>
      </w:tr>
    </w:tbl>
    <w:p w14:paraId="12B19E16" w14:textId="77777777" w:rsidR="00C733BE" w:rsidRPr="002E472A" w:rsidRDefault="00C733BE" w:rsidP="00D241F9">
      <w:pPr>
        <w:spacing w:after="120"/>
        <w:jc w:val="both"/>
        <w:rPr>
          <w:sz w:val="24"/>
          <w:szCs w:val="24"/>
        </w:rPr>
      </w:pPr>
    </w:p>
    <w:p w14:paraId="12B19E17" w14:textId="526C4ECB" w:rsidR="00613EBA" w:rsidRPr="002E472A" w:rsidRDefault="007C3239" w:rsidP="004B4C03">
      <w:pPr>
        <w:spacing w:after="120"/>
        <w:jc w:val="both"/>
        <w:rPr>
          <w:sz w:val="24"/>
          <w:szCs w:val="24"/>
        </w:rPr>
      </w:pPr>
      <w:r w:rsidRPr="002E472A">
        <w:rPr>
          <w:sz w:val="24"/>
          <w:szCs w:val="24"/>
        </w:rPr>
        <w:tab/>
      </w:r>
      <w:r w:rsidR="007957DA" w:rsidRPr="002E472A">
        <w:rPr>
          <w:sz w:val="24"/>
          <w:szCs w:val="24"/>
        </w:rPr>
        <w:t>Российский союз предпри</w:t>
      </w:r>
      <w:r w:rsidR="00DC5ABB" w:rsidRPr="002E472A">
        <w:rPr>
          <w:sz w:val="24"/>
          <w:szCs w:val="24"/>
        </w:rPr>
        <w:t>ятий холодильной промышленности</w:t>
      </w:r>
      <w:r w:rsidR="00D06652" w:rsidRPr="002E472A">
        <w:rPr>
          <w:sz w:val="24"/>
          <w:szCs w:val="24"/>
        </w:rPr>
        <w:t xml:space="preserve"> (</w:t>
      </w:r>
      <w:r w:rsidR="0069228A">
        <w:rPr>
          <w:sz w:val="24"/>
          <w:szCs w:val="24"/>
        </w:rPr>
        <w:t>Союз</w:t>
      </w:r>
      <w:r w:rsidR="00D06652" w:rsidRPr="002E472A">
        <w:rPr>
          <w:sz w:val="24"/>
          <w:szCs w:val="24"/>
        </w:rPr>
        <w:t>)</w:t>
      </w:r>
      <w:r w:rsidR="006806D5" w:rsidRPr="002E472A">
        <w:rPr>
          <w:sz w:val="24"/>
          <w:szCs w:val="24"/>
        </w:rPr>
        <w:t xml:space="preserve">, </w:t>
      </w:r>
      <w:r w:rsidR="006E2AAA" w:rsidRPr="002E472A">
        <w:rPr>
          <w:sz w:val="24"/>
          <w:szCs w:val="24"/>
        </w:rPr>
        <w:t xml:space="preserve">Свидетельство </w:t>
      </w:r>
      <w:r w:rsidR="005907F9" w:rsidRPr="002E472A">
        <w:rPr>
          <w:sz w:val="24"/>
          <w:szCs w:val="24"/>
        </w:rPr>
        <w:t xml:space="preserve">Министерства юстиции РФ </w:t>
      </w:r>
      <w:r w:rsidR="006E2AAA" w:rsidRPr="002E472A">
        <w:rPr>
          <w:sz w:val="24"/>
          <w:szCs w:val="24"/>
        </w:rPr>
        <w:t xml:space="preserve">о </w:t>
      </w:r>
      <w:r w:rsidR="00733150" w:rsidRPr="002E472A">
        <w:rPr>
          <w:sz w:val="24"/>
          <w:szCs w:val="24"/>
        </w:rPr>
        <w:t xml:space="preserve">государственной регистрации </w:t>
      </w:r>
      <w:r w:rsidR="00836499" w:rsidRPr="002E472A">
        <w:rPr>
          <w:sz w:val="24"/>
          <w:szCs w:val="24"/>
        </w:rPr>
        <w:t>некоммерческой организации</w:t>
      </w:r>
      <w:r w:rsidR="00C23932" w:rsidRPr="002E472A">
        <w:rPr>
          <w:sz w:val="24"/>
          <w:szCs w:val="24"/>
        </w:rPr>
        <w:t xml:space="preserve"> от 02.05.2017 г. учетный № 7714063054</w:t>
      </w:r>
      <w:r w:rsidRPr="002E472A">
        <w:rPr>
          <w:sz w:val="24"/>
          <w:szCs w:val="24"/>
        </w:rPr>
        <w:t xml:space="preserve">, </w:t>
      </w:r>
      <w:r w:rsidR="00DC5ABB" w:rsidRPr="002E472A">
        <w:rPr>
          <w:sz w:val="24"/>
          <w:szCs w:val="24"/>
        </w:rPr>
        <w:t>именуемый в дальнейшем «</w:t>
      </w:r>
      <w:r w:rsidR="00D06652" w:rsidRPr="002E472A">
        <w:rPr>
          <w:sz w:val="24"/>
          <w:szCs w:val="24"/>
        </w:rPr>
        <w:t>Союз</w:t>
      </w:r>
      <w:r w:rsidR="00DC5ABB" w:rsidRPr="002E472A">
        <w:rPr>
          <w:sz w:val="24"/>
          <w:szCs w:val="24"/>
        </w:rPr>
        <w:t xml:space="preserve">», </w:t>
      </w:r>
      <w:r w:rsidRPr="002E472A">
        <w:rPr>
          <w:sz w:val="24"/>
          <w:szCs w:val="24"/>
        </w:rPr>
        <w:t xml:space="preserve">в лице исполнительного директора </w:t>
      </w:r>
      <w:r w:rsidR="00D03DDC" w:rsidRPr="002E472A">
        <w:rPr>
          <w:sz w:val="24"/>
          <w:szCs w:val="24"/>
        </w:rPr>
        <w:t>Агафонкиной Марии Владимировны</w:t>
      </w:r>
      <w:r w:rsidRPr="002E472A">
        <w:rPr>
          <w:sz w:val="24"/>
          <w:szCs w:val="24"/>
        </w:rPr>
        <w:t>, действующе</w:t>
      </w:r>
      <w:r w:rsidR="005E586F" w:rsidRPr="002E472A">
        <w:rPr>
          <w:sz w:val="24"/>
          <w:szCs w:val="24"/>
        </w:rPr>
        <w:t>го</w:t>
      </w:r>
      <w:r w:rsidRPr="002E472A">
        <w:rPr>
          <w:sz w:val="24"/>
          <w:szCs w:val="24"/>
        </w:rPr>
        <w:t xml:space="preserve"> на основании Устава, с одной стороны</w:t>
      </w:r>
      <w:r w:rsidR="00213162" w:rsidRPr="002E472A">
        <w:rPr>
          <w:sz w:val="24"/>
          <w:szCs w:val="24"/>
        </w:rPr>
        <w:t xml:space="preserve"> </w:t>
      </w:r>
    </w:p>
    <w:p w14:paraId="5827FC75" w14:textId="06A48B40" w:rsidR="008D10D1" w:rsidRPr="002E472A" w:rsidRDefault="008D10D1" w:rsidP="004B4C03">
      <w:pPr>
        <w:spacing w:after="120"/>
        <w:jc w:val="both"/>
        <w:rPr>
          <w:sz w:val="24"/>
          <w:szCs w:val="24"/>
        </w:rPr>
      </w:pPr>
      <w:r w:rsidRPr="002E472A">
        <w:rPr>
          <w:sz w:val="24"/>
          <w:szCs w:val="24"/>
        </w:rPr>
        <w:t xml:space="preserve">и </w:t>
      </w:r>
      <w:r w:rsidR="00834777">
        <w:rPr>
          <w:sz w:val="24"/>
          <w:szCs w:val="24"/>
        </w:rPr>
        <w:t>_______________________</w:t>
      </w:r>
      <w:r w:rsidR="00A0759C">
        <w:rPr>
          <w:sz w:val="24"/>
          <w:szCs w:val="24"/>
        </w:rPr>
        <w:t>________</w:t>
      </w:r>
      <w:r w:rsidRPr="002E472A">
        <w:rPr>
          <w:sz w:val="24"/>
          <w:szCs w:val="24"/>
        </w:rPr>
        <w:t>, именуемо</w:t>
      </w:r>
      <w:r w:rsidR="00541ECB" w:rsidRPr="002E472A">
        <w:rPr>
          <w:sz w:val="24"/>
          <w:szCs w:val="24"/>
        </w:rPr>
        <w:t>е</w:t>
      </w:r>
      <w:r w:rsidRPr="002E472A">
        <w:rPr>
          <w:sz w:val="24"/>
          <w:szCs w:val="24"/>
        </w:rPr>
        <w:t xml:space="preserve"> в дальнейшем «</w:t>
      </w:r>
      <w:r w:rsidR="00384F60" w:rsidRPr="002E472A">
        <w:rPr>
          <w:sz w:val="24"/>
          <w:szCs w:val="24"/>
        </w:rPr>
        <w:t xml:space="preserve">Член </w:t>
      </w:r>
      <w:r w:rsidR="00D06652" w:rsidRPr="002E472A">
        <w:rPr>
          <w:sz w:val="24"/>
          <w:szCs w:val="24"/>
        </w:rPr>
        <w:t>Союза</w:t>
      </w:r>
      <w:r w:rsidRPr="002E472A">
        <w:rPr>
          <w:sz w:val="24"/>
          <w:szCs w:val="24"/>
        </w:rPr>
        <w:t xml:space="preserve">», в лице </w:t>
      </w:r>
      <w:r w:rsidR="00834777">
        <w:rPr>
          <w:sz w:val="24"/>
          <w:szCs w:val="24"/>
        </w:rPr>
        <w:t>_____</w:t>
      </w:r>
      <w:r w:rsidR="005425F2">
        <w:rPr>
          <w:sz w:val="24"/>
          <w:szCs w:val="24"/>
        </w:rPr>
        <w:t>_</w:t>
      </w:r>
      <w:r w:rsidR="00834777">
        <w:rPr>
          <w:sz w:val="24"/>
          <w:szCs w:val="24"/>
        </w:rPr>
        <w:t>____________________________</w:t>
      </w:r>
      <w:r w:rsidR="00614FB1" w:rsidRPr="002E472A">
        <w:rPr>
          <w:sz w:val="24"/>
          <w:szCs w:val="24"/>
        </w:rPr>
        <w:t xml:space="preserve">, действующего на основании </w:t>
      </w:r>
      <w:r w:rsidR="00834777">
        <w:rPr>
          <w:sz w:val="24"/>
          <w:szCs w:val="24"/>
        </w:rPr>
        <w:t>_____________________</w:t>
      </w:r>
      <w:r w:rsidR="00614FB1" w:rsidRPr="002E472A">
        <w:rPr>
          <w:sz w:val="24"/>
          <w:szCs w:val="24"/>
        </w:rPr>
        <w:t>, с другой стороны, в дальнейшем совместно именуемые «Стороны», заключили настоящий договор о нижеследующем</w:t>
      </w:r>
      <w:r w:rsidR="00D85441">
        <w:rPr>
          <w:sz w:val="24"/>
          <w:szCs w:val="24"/>
        </w:rPr>
        <w:t>:</w:t>
      </w:r>
    </w:p>
    <w:p w14:paraId="12B19E20" w14:textId="1BBB5FC4" w:rsidR="00BE599F" w:rsidRPr="002E472A" w:rsidRDefault="0063026A" w:rsidP="004B4C03">
      <w:pPr>
        <w:numPr>
          <w:ilvl w:val="0"/>
          <w:numId w:val="1"/>
        </w:numPr>
        <w:shd w:val="clear" w:color="auto" w:fill="FFFFFF"/>
        <w:tabs>
          <w:tab w:val="left" w:pos="284"/>
        </w:tabs>
        <w:spacing w:before="240" w:after="120"/>
        <w:jc w:val="center"/>
        <w:textAlignment w:val="baseline"/>
        <w:rPr>
          <w:b/>
          <w:sz w:val="24"/>
          <w:szCs w:val="24"/>
        </w:rPr>
      </w:pPr>
      <w:r w:rsidRPr="002E472A">
        <w:rPr>
          <w:b/>
          <w:sz w:val="24"/>
          <w:szCs w:val="24"/>
        </w:rPr>
        <w:t>ПРЕДМЕТ ДОГОВОРА</w:t>
      </w:r>
    </w:p>
    <w:p w14:paraId="48904D0E" w14:textId="54BC6742" w:rsidR="0063026A" w:rsidRPr="002E472A" w:rsidRDefault="00E624DE" w:rsidP="004A3287">
      <w:pPr>
        <w:pStyle w:val="a3"/>
        <w:numPr>
          <w:ilvl w:val="1"/>
          <w:numId w:val="23"/>
        </w:numPr>
        <w:spacing w:after="120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A69EE" w:rsidRPr="002E472A">
        <w:rPr>
          <w:sz w:val="24"/>
          <w:szCs w:val="24"/>
        </w:rPr>
        <w:t xml:space="preserve">Целью настоящего договора является определение прав и обязанностей </w:t>
      </w:r>
      <w:r w:rsidR="00F25594" w:rsidRPr="002E472A">
        <w:rPr>
          <w:sz w:val="24"/>
          <w:szCs w:val="24"/>
        </w:rPr>
        <w:t>Сторон</w:t>
      </w:r>
      <w:r w:rsidR="00841D72" w:rsidRPr="002E472A">
        <w:rPr>
          <w:sz w:val="24"/>
          <w:szCs w:val="24"/>
        </w:rPr>
        <w:t xml:space="preserve"> при осуществлении ими взаимодействия</w:t>
      </w:r>
      <w:r w:rsidR="00104C2F" w:rsidRPr="002E472A">
        <w:rPr>
          <w:sz w:val="24"/>
          <w:szCs w:val="24"/>
        </w:rPr>
        <w:t xml:space="preserve">, направленного на </w:t>
      </w:r>
      <w:r w:rsidR="006A69EE" w:rsidRPr="002E472A">
        <w:rPr>
          <w:sz w:val="24"/>
          <w:szCs w:val="24"/>
        </w:rPr>
        <w:t>достижение целей</w:t>
      </w:r>
      <w:r w:rsidR="0060167F" w:rsidRPr="002E472A">
        <w:rPr>
          <w:sz w:val="24"/>
          <w:szCs w:val="24"/>
        </w:rPr>
        <w:t xml:space="preserve"> и задач</w:t>
      </w:r>
      <w:r w:rsidR="006A69EE" w:rsidRPr="002E472A">
        <w:rPr>
          <w:sz w:val="24"/>
          <w:szCs w:val="24"/>
        </w:rPr>
        <w:t xml:space="preserve">, указанных в Уставе </w:t>
      </w:r>
      <w:r w:rsidR="00020113" w:rsidRPr="002E472A">
        <w:rPr>
          <w:sz w:val="24"/>
          <w:szCs w:val="24"/>
        </w:rPr>
        <w:t>Союза.</w:t>
      </w:r>
    </w:p>
    <w:p w14:paraId="25B8F513" w14:textId="30EA02BE" w:rsidR="00F51FDC" w:rsidRPr="002E472A" w:rsidRDefault="004A3287" w:rsidP="004A3287">
      <w:pPr>
        <w:pStyle w:val="a3"/>
        <w:numPr>
          <w:ilvl w:val="1"/>
          <w:numId w:val="23"/>
        </w:numPr>
        <w:spacing w:after="120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A40A5" w:rsidRPr="002E472A">
        <w:rPr>
          <w:sz w:val="24"/>
          <w:szCs w:val="24"/>
        </w:rPr>
        <w:t>Член Союза признает Устав Союза</w:t>
      </w:r>
      <w:r w:rsidR="00CD2A7B" w:rsidRPr="002E472A">
        <w:rPr>
          <w:sz w:val="24"/>
          <w:szCs w:val="24"/>
        </w:rPr>
        <w:t xml:space="preserve"> и принимает на себя права и обязанности,</w:t>
      </w:r>
      <w:r w:rsidR="0060167F" w:rsidRPr="002E472A">
        <w:rPr>
          <w:sz w:val="24"/>
          <w:szCs w:val="24"/>
        </w:rPr>
        <w:t xml:space="preserve"> предусмотренные настоящим договором, Уставом Союза и иными распорядительными документами Союза, на основании решения Правления Союза о принятии его в члены Союза.</w:t>
      </w:r>
    </w:p>
    <w:p w14:paraId="10B6E433" w14:textId="4C8A81CD" w:rsidR="00767A79" w:rsidRPr="002E472A" w:rsidRDefault="00033D2A" w:rsidP="004B4C03">
      <w:pPr>
        <w:pStyle w:val="a3"/>
        <w:numPr>
          <w:ilvl w:val="0"/>
          <w:numId w:val="1"/>
        </w:numPr>
        <w:spacing w:before="240" w:after="120"/>
        <w:jc w:val="center"/>
        <w:rPr>
          <w:b/>
          <w:sz w:val="24"/>
          <w:szCs w:val="24"/>
        </w:rPr>
      </w:pPr>
      <w:r w:rsidRPr="002E472A">
        <w:rPr>
          <w:b/>
          <w:sz w:val="24"/>
          <w:szCs w:val="24"/>
        </w:rPr>
        <w:t>ОБЩИЕ ПОЛОЖЕНИЯ О ЧЛЕНСТВЕ В СОЮЗЕ</w:t>
      </w:r>
    </w:p>
    <w:p w14:paraId="0A8102A5" w14:textId="5489B8D4" w:rsidR="00033D2A" w:rsidRPr="002E472A" w:rsidRDefault="004A3287" w:rsidP="004B4C03">
      <w:pPr>
        <w:pStyle w:val="a3"/>
        <w:numPr>
          <w:ilvl w:val="1"/>
          <w:numId w:val="24"/>
        </w:numPr>
        <w:spacing w:after="120"/>
        <w:rPr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 w:rsidR="00FD28FF" w:rsidRPr="002E472A">
        <w:rPr>
          <w:sz w:val="24"/>
          <w:szCs w:val="24"/>
        </w:rPr>
        <w:t>Союз открыт для вступления новых членов. Членами Союза могут быть юридические лица</w:t>
      </w:r>
      <w:r w:rsidR="004B4C03" w:rsidRPr="002E472A">
        <w:rPr>
          <w:sz w:val="24"/>
          <w:szCs w:val="24"/>
        </w:rPr>
        <w:t xml:space="preserve"> </w:t>
      </w:r>
      <w:r w:rsidR="004B4C03" w:rsidRPr="002E472A">
        <w:rPr>
          <w:sz w:val="24"/>
          <w:szCs w:val="24"/>
        </w:rPr>
        <w:noBreakHyphen/>
        <w:t xml:space="preserve"> </w:t>
      </w:r>
      <w:r w:rsidR="00FD28FF" w:rsidRPr="002E472A">
        <w:rPr>
          <w:sz w:val="24"/>
          <w:szCs w:val="24"/>
        </w:rPr>
        <w:t>предприятия холодильной</w:t>
      </w:r>
      <w:r w:rsidR="0024224A">
        <w:rPr>
          <w:sz w:val="24"/>
          <w:szCs w:val="24"/>
        </w:rPr>
        <w:t>, климатической</w:t>
      </w:r>
      <w:r w:rsidR="00FD28FF" w:rsidRPr="002E472A">
        <w:rPr>
          <w:sz w:val="24"/>
          <w:szCs w:val="24"/>
        </w:rPr>
        <w:t xml:space="preserve"> и криогенной промышленности, профильными видами деятельности которых являются проектирование, монтаж, сервисное обслуживание холодильных</w:t>
      </w:r>
      <w:r w:rsidR="00563319">
        <w:rPr>
          <w:sz w:val="24"/>
          <w:szCs w:val="24"/>
        </w:rPr>
        <w:t>, климатических</w:t>
      </w:r>
      <w:r w:rsidR="00FD28FF" w:rsidRPr="002E472A">
        <w:rPr>
          <w:sz w:val="24"/>
          <w:szCs w:val="24"/>
        </w:rPr>
        <w:t xml:space="preserve"> и криогенных систем, разработка, изготовление и реализация холодильного</w:t>
      </w:r>
      <w:r w:rsidR="008A4365">
        <w:rPr>
          <w:sz w:val="24"/>
          <w:szCs w:val="24"/>
        </w:rPr>
        <w:t>, климатического</w:t>
      </w:r>
      <w:r w:rsidR="00FD28FF" w:rsidRPr="002E472A">
        <w:rPr>
          <w:sz w:val="24"/>
          <w:szCs w:val="24"/>
        </w:rPr>
        <w:t xml:space="preserve"> и криогенного оборудования</w:t>
      </w:r>
      <w:r w:rsidR="00D12654" w:rsidRPr="002E472A">
        <w:rPr>
          <w:sz w:val="24"/>
          <w:szCs w:val="24"/>
        </w:rPr>
        <w:t xml:space="preserve">, </w:t>
      </w:r>
      <w:r w:rsidR="00FD28FF" w:rsidRPr="002E472A">
        <w:rPr>
          <w:sz w:val="24"/>
          <w:szCs w:val="24"/>
        </w:rPr>
        <w:t xml:space="preserve"> учебные заведения, научно-исследовательские и проектные институты, средства массовой информации и др., зарегистрированные на территории Российской Федерации в порядке, предусмотренном действующим законодательством, признающие и выполняющие Устав, разделяющие цели Союза, готовые принимать активное участие в его деятельности</w:t>
      </w:r>
      <w:r w:rsidR="00F33E5C" w:rsidRPr="002E472A">
        <w:rPr>
          <w:sz w:val="24"/>
          <w:szCs w:val="24"/>
        </w:rPr>
        <w:t>.</w:t>
      </w:r>
    </w:p>
    <w:p w14:paraId="22CA34C9" w14:textId="10FEA8DE" w:rsidR="00E815B0" w:rsidRPr="002E472A" w:rsidRDefault="004A3287" w:rsidP="004A3287">
      <w:pPr>
        <w:pStyle w:val="a3"/>
        <w:numPr>
          <w:ilvl w:val="1"/>
          <w:numId w:val="24"/>
        </w:numPr>
        <w:spacing w:after="1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="00E815B0" w:rsidRPr="002E472A">
        <w:rPr>
          <w:bCs/>
          <w:sz w:val="24"/>
          <w:szCs w:val="24"/>
        </w:rPr>
        <w:t>Порядок принятия</w:t>
      </w:r>
      <w:r w:rsidR="003D4939" w:rsidRPr="002E472A">
        <w:rPr>
          <w:bCs/>
          <w:sz w:val="24"/>
          <w:szCs w:val="24"/>
        </w:rPr>
        <w:t xml:space="preserve"> в Союз</w:t>
      </w:r>
      <w:r w:rsidR="00E815B0" w:rsidRPr="002E472A">
        <w:rPr>
          <w:bCs/>
          <w:sz w:val="24"/>
          <w:szCs w:val="24"/>
        </w:rPr>
        <w:t xml:space="preserve"> и исключения (выхода)</w:t>
      </w:r>
      <w:r w:rsidR="003D4939" w:rsidRPr="002E472A">
        <w:rPr>
          <w:bCs/>
          <w:sz w:val="24"/>
          <w:szCs w:val="24"/>
        </w:rPr>
        <w:t xml:space="preserve"> из Союза</w:t>
      </w:r>
      <w:r w:rsidR="00E815B0" w:rsidRPr="002E472A">
        <w:rPr>
          <w:bCs/>
          <w:sz w:val="24"/>
          <w:szCs w:val="24"/>
        </w:rPr>
        <w:t xml:space="preserve"> осуществляется в соответствии с Уставом Союза.</w:t>
      </w:r>
    </w:p>
    <w:p w14:paraId="4CB39AD2" w14:textId="4C5C23F4" w:rsidR="003C4421" w:rsidRPr="002E472A" w:rsidRDefault="001D4CAD" w:rsidP="004A3287">
      <w:pPr>
        <w:pStyle w:val="a3"/>
        <w:numPr>
          <w:ilvl w:val="1"/>
          <w:numId w:val="24"/>
        </w:numPr>
        <w:spacing w:after="120"/>
        <w:rPr>
          <w:bCs/>
          <w:sz w:val="24"/>
          <w:szCs w:val="24"/>
        </w:rPr>
      </w:pPr>
      <w:r w:rsidRPr="002E472A">
        <w:rPr>
          <w:bCs/>
          <w:sz w:val="24"/>
          <w:szCs w:val="24"/>
        </w:rPr>
        <w:t>Члены Союза имеют равные права и несут равные обязанности.</w:t>
      </w:r>
    </w:p>
    <w:p w14:paraId="7CD9C9D1" w14:textId="7B79A8E6" w:rsidR="00B03C87" w:rsidRPr="002E472A" w:rsidRDefault="00B03C87" w:rsidP="004A3287">
      <w:pPr>
        <w:pStyle w:val="ab"/>
        <w:numPr>
          <w:ilvl w:val="0"/>
          <w:numId w:val="30"/>
        </w:numPr>
        <w:shd w:val="clear" w:color="auto" w:fill="FFFFFF"/>
        <w:spacing w:before="240" w:after="120"/>
        <w:contextualSpacing w:val="0"/>
        <w:jc w:val="center"/>
        <w:textAlignment w:val="baseline"/>
        <w:rPr>
          <w:b/>
          <w:bCs/>
          <w:sz w:val="24"/>
          <w:szCs w:val="24"/>
        </w:rPr>
      </w:pPr>
      <w:r w:rsidRPr="002E472A">
        <w:rPr>
          <w:b/>
          <w:bCs/>
          <w:sz w:val="24"/>
          <w:szCs w:val="24"/>
        </w:rPr>
        <w:t>ФУНКЦИИ СОЮЗА</w:t>
      </w:r>
    </w:p>
    <w:p w14:paraId="60AAD24D" w14:textId="0C852221" w:rsidR="00B03C87" w:rsidRPr="002E472A" w:rsidRDefault="00E11A25" w:rsidP="004B4C03">
      <w:pPr>
        <w:pStyle w:val="ab"/>
        <w:numPr>
          <w:ilvl w:val="1"/>
          <w:numId w:val="30"/>
        </w:numPr>
        <w:shd w:val="clear" w:color="auto" w:fill="FFFFFF"/>
        <w:spacing w:after="120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 xml:space="preserve"> </w:t>
      </w:r>
      <w:r w:rsidR="00B03C87" w:rsidRPr="002E472A">
        <w:rPr>
          <w:sz w:val="24"/>
          <w:szCs w:val="24"/>
        </w:rPr>
        <w:t>Союз</w:t>
      </w:r>
      <w:r w:rsidR="00C74717" w:rsidRPr="002E472A">
        <w:rPr>
          <w:sz w:val="24"/>
          <w:szCs w:val="24"/>
        </w:rPr>
        <w:t xml:space="preserve"> </w:t>
      </w:r>
      <w:r w:rsidR="00B03C87" w:rsidRPr="002E472A">
        <w:rPr>
          <w:sz w:val="24"/>
          <w:szCs w:val="24"/>
        </w:rPr>
        <w:t xml:space="preserve">является основным </w:t>
      </w:r>
      <w:r w:rsidR="00AB6D2A" w:rsidRPr="002E472A">
        <w:rPr>
          <w:sz w:val="24"/>
          <w:szCs w:val="24"/>
        </w:rPr>
        <w:t xml:space="preserve">отраслевым </w:t>
      </w:r>
      <w:r w:rsidR="00B03C87" w:rsidRPr="002E472A">
        <w:rPr>
          <w:sz w:val="24"/>
          <w:szCs w:val="24"/>
        </w:rPr>
        <w:t>общественным объединением машиностроительных и инжиниринговых предприятий холодильной, криогенной и климатической промышленности, представляющих отечественную индустрию холода</w:t>
      </w:r>
      <w:r w:rsidR="004A3287">
        <w:rPr>
          <w:sz w:val="24"/>
          <w:szCs w:val="24"/>
        </w:rPr>
        <w:t>; н</w:t>
      </w:r>
      <w:r w:rsidR="00B03C87" w:rsidRPr="002E472A">
        <w:rPr>
          <w:sz w:val="24"/>
          <w:szCs w:val="24"/>
        </w:rPr>
        <w:t>аучных и проектно-конструкторских организаций</w:t>
      </w:r>
      <w:r w:rsidR="004A3287">
        <w:rPr>
          <w:sz w:val="24"/>
          <w:szCs w:val="24"/>
        </w:rPr>
        <w:t>; учебных заведений, отраслевых средств массовой информации.</w:t>
      </w:r>
    </w:p>
    <w:p w14:paraId="480139D8" w14:textId="345DD15A" w:rsidR="00AB6D2A" w:rsidRPr="004A3287" w:rsidRDefault="004A3287" w:rsidP="004A3287">
      <w:pPr>
        <w:pStyle w:val="ab"/>
        <w:numPr>
          <w:ilvl w:val="1"/>
          <w:numId w:val="30"/>
        </w:numPr>
        <w:shd w:val="clear" w:color="auto" w:fill="FFFFFF"/>
        <w:spacing w:after="12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03C87" w:rsidRPr="004A3287">
        <w:rPr>
          <w:sz w:val="24"/>
          <w:szCs w:val="24"/>
        </w:rPr>
        <w:t xml:space="preserve">Основные цели </w:t>
      </w:r>
      <w:r w:rsidR="002222FB" w:rsidRPr="004A3287">
        <w:rPr>
          <w:sz w:val="24"/>
          <w:szCs w:val="24"/>
        </w:rPr>
        <w:t>Союза</w:t>
      </w:r>
      <w:r w:rsidR="00AB6D2A" w:rsidRPr="004A3287">
        <w:rPr>
          <w:sz w:val="24"/>
          <w:szCs w:val="24"/>
        </w:rPr>
        <w:t>:</w:t>
      </w:r>
    </w:p>
    <w:p w14:paraId="02B4683B" w14:textId="74C867CB" w:rsidR="00F94B06" w:rsidRPr="002E472A" w:rsidRDefault="00B03C87" w:rsidP="002E472A">
      <w:pPr>
        <w:pStyle w:val="ab"/>
        <w:numPr>
          <w:ilvl w:val="2"/>
          <w:numId w:val="33"/>
        </w:numPr>
        <w:shd w:val="clear" w:color="auto" w:fill="FFFFFF"/>
        <w:spacing w:after="120"/>
        <w:ind w:left="709" w:hanging="283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>решение актуальных общеотраслевых задач</w:t>
      </w:r>
      <w:r w:rsidR="004B4C03" w:rsidRPr="002E472A">
        <w:rPr>
          <w:sz w:val="24"/>
          <w:szCs w:val="24"/>
        </w:rPr>
        <w:t>;</w:t>
      </w:r>
    </w:p>
    <w:p w14:paraId="3228B855" w14:textId="0F8D5795" w:rsidR="00F94B06" w:rsidRDefault="00B03C87" w:rsidP="002E472A">
      <w:pPr>
        <w:pStyle w:val="ab"/>
        <w:numPr>
          <w:ilvl w:val="2"/>
          <w:numId w:val="33"/>
        </w:numPr>
        <w:shd w:val="clear" w:color="auto" w:fill="FFFFFF"/>
        <w:spacing w:after="120"/>
        <w:ind w:left="709" w:hanging="283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>содействие совершенствованию законодательной и нормативно</w:t>
      </w:r>
      <w:r w:rsidR="0091744C">
        <w:rPr>
          <w:sz w:val="24"/>
          <w:szCs w:val="24"/>
        </w:rPr>
        <w:t>-правовой базы</w:t>
      </w:r>
      <w:r w:rsidR="004F530B">
        <w:rPr>
          <w:sz w:val="24"/>
          <w:szCs w:val="24"/>
        </w:rPr>
        <w:t>,</w:t>
      </w:r>
      <w:r w:rsidR="004F530B" w:rsidRPr="004F530B">
        <w:t xml:space="preserve"> </w:t>
      </w:r>
      <w:r w:rsidR="004F530B" w:rsidRPr="004F530B">
        <w:rPr>
          <w:sz w:val="24"/>
          <w:szCs w:val="24"/>
        </w:rPr>
        <w:t>обеспечивающей развитие холодильной, климатической и криогенной промышленности</w:t>
      </w:r>
      <w:r w:rsidR="00B1412B" w:rsidRPr="002E472A">
        <w:rPr>
          <w:sz w:val="24"/>
          <w:szCs w:val="24"/>
        </w:rPr>
        <w:t>;</w:t>
      </w:r>
    </w:p>
    <w:p w14:paraId="3FFC5B98" w14:textId="15946DA3" w:rsidR="00236F88" w:rsidRPr="002E472A" w:rsidRDefault="00236F88" w:rsidP="002E472A">
      <w:pPr>
        <w:pStyle w:val="ab"/>
        <w:numPr>
          <w:ilvl w:val="2"/>
          <w:numId w:val="33"/>
        </w:numPr>
        <w:shd w:val="clear" w:color="auto" w:fill="FFFFFF"/>
        <w:spacing w:after="120"/>
        <w:ind w:left="709" w:hanging="283"/>
        <w:contextualSpacing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lastRenderedPageBreak/>
        <w:t>участие</w:t>
      </w:r>
      <w:r w:rsidRPr="00236F88">
        <w:rPr>
          <w:sz w:val="24"/>
          <w:szCs w:val="24"/>
        </w:rPr>
        <w:t xml:space="preserve"> в совершенствовании нормативно-технического регулирования в области холодильной техники</w:t>
      </w:r>
      <w:r>
        <w:rPr>
          <w:sz w:val="24"/>
          <w:szCs w:val="24"/>
        </w:rPr>
        <w:t>;</w:t>
      </w:r>
    </w:p>
    <w:p w14:paraId="75F10C11" w14:textId="2D0073A9" w:rsidR="00F94B06" w:rsidRPr="002E472A" w:rsidRDefault="009E3B63" w:rsidP="002E472A">
      <w:pPr>
        <w:pStyle w:val="ab"/>
        <w:numPr>
          <w:ilvl w:val="2"/>
          <w:numId w:val="33"/>
        </w:numPr>
        <w:shd w:val="clear" w:color="auto" w:fill="FFFFFF"/>
        <w:spacing w:after="120"/>
        <w:ind w:left="709" w:hanging="283"/>
        <w:contextualSpacing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с</w:t>
      </w:r>
      <w:r w:rsidRPr="009E3B63">
        <w:rPr>
          <w:sz w:val="24"/>
          <w:szCs w:val="24"/>
        </w:rPr>
        <w:t>одействие развитию кадрового потенциала отрасли</w:t>
      </w:r>
      <w:r w:rsidR="00B1412B" w:rsidRPr="002E472A">
        <w:rPr>
          <w:sz w:val="24"/>
          <w:szCs w:val="24"/>
        </w:rPr>
        <w:t>;</w:t>
      </w:r>
    </w:p>
    <w:p w14:paraId="414BD2B5" w14:textId="45AAC19F" w:rsidR="00F94B06" w:rsidRPr="002E472A" w:rsidRDefault="00A767B5" w:rsidP="002E472A">
      <w:pPr>
        <w:pStyle w:val="ab"/>
        <w:numPr>
          <w:ilvl w:val="2"/>
          <w:numId w:val="33"/>
        </w:numPr>
        <w:shd w:val="clear" w:color="auto" w:fill="FFFFFF"/>
        <w:spacing w:after="120"/>
        <w:ind w:left="709" w:hanging="283"/>
        <w:contextualSpacing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р</w:t>
      </w:r>
      <w:r w:rsidRPr="00A767B5">
        <w:rPr>
          <w:sz w:val="24"/>
          <w:szCs w:val="24"/>
        </w:rPr>
        <w:t>азвитие и координация конгрессно-выставочной деятельности</w:t>
      </w:r>
      <w:r w:rsidR="00B1412B" w:rsidRPr="002E472A">
        <w:rPr>
          <w:sz w:val="24"/>
          <w:szCs w:val="24"/>
        </w:rPr>
        <w:t>;</w:t>
      </w:r>
    </w:p>
    <w:p w14:paraId="0BAE4368" w14:textId="77777777" w:rsidR="00F94B06" w:rsidRPr="002E472A" w:rsidRDefault="00B03C87" w:rsidP="002E472A">
      <w:pPr>
        <w:pStyle w:val="ab"/>
        <w:numPr>
          <w:ilvl w:val="2"/>
          <w:numId w:val="33"/>
        </w:numPr>
        <w:shd w:val="clear" w:color="auto" w:fill="FFFFFF"/>
        <w:spacing w:after="120"/>
        <w:ind w:left="709" w:hanging="283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>информационное сопровождение</w:t>
      </w:r>
      <w:r w:rsidR="00F94B06" w:rsidRPr="002E472A">
        <w:rPr>
          <w:sz w:val="24"/>
          <w:szCs w:val="24"/>
        </w:rPr>
        <w:t xml:space="preserve"> членов Союза.</w:t>
      </w:r>
    </w:p>
    <w:p w14:paraId="11006BE0" w14:textId="51D6400D" w:rsidR="00B03C87" w:rsidRPr="002E472A" w:rsidRDefault="00250403" w:rsidP="004A3287">
      <w:pPr>
        <w:pStyle w:val="ab"/>
        <w:numPr>
          <w:ilvl w:val="1"/>
          <w:numId w:val="30"/>
        </w:numPr>
        <w:shd w:val="clear" w:color="auto" w:fill="FFFFFF"/>
        <w:spacing w:after="120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>Каждому члену Союза</w:t>
      </w:r>
      <w:r w:rsidR="00B03C87" w:rsidRPr="002E472A">
        <w:rPr>
          <w:sz w:val="24"/>
          <w:szCs w:val="24"/>
        </w:rPr>
        <w:t xml:space="preserve"> </w:t>
      </w:r>
      <w:r w:rsidRPr="002E472A">
        <w:rPr>
          <w:sz w:val="24"/>
          <w:szCs w:val="24"/>
        </w:rPr>
        <w:t>предоставляются</w:t>
      </w:r>
      <w:r w:rsidR="00B03C87" w:rsidRPr="002E472A">
        <w:rPr>
          <w:sz w:val="24"/>
          <w:szCs w:val="24"/>
        </w:rPr>
        <w:t xml:space="preserve"> все права и преференции, проистекающие из членства в Союзе, закрепленные в Уставе и распорядительных документах Союза</w:t>
      </w:r>
      <w:r w:rsidR="003A6DE1">
        <w:rPr>
          <w:sz w:val="24"/>
          <w:szCs w:val="24"/>
        </w:rPr>
        <w:t>.</w:t>
      </w:r>
    </w:p>
    <w:p w14:paraId="12B19E23" w14:textId="2560CB78" w:rsidR="009028CE" w:rsidRPr="002E472A" w:rsidRDefault="00F37987" w:rsidP="004A3287">
      <w:pPr>
        <w:pStyle w:val="a3"/>
        <w:numPr>
          <w:ilvl w:val="0"/>
          <w:numId w:val="30"/>
        </w:numPr>
        <w:spacing w:before="240" w:after="120"/>
        <w:jc w:val="center"/>
        <w:rPr>
          <w:b/>
          <w:sz w:val="24"/>
          <w:szCs w:val="24"/>
        </w:rPr>
      </w:pPr>
      <w:r w:rsidRPr="002E472A">
        <w:rPr>
          <w:b/>
          <w:sz w:val="24"/>
          <w:szCs w:val="24"/>
        </w:rPr>
        <w:t>ПРАВА И ОБЯЗАННОСТИ</w:t>
      </w:r>
      <w:r w:rsidR="00D65309" w:rsidRPr="002E472A">
        <w:rPr>
          <w:b/>
          <w:sz w:val="24"/>
          <w:szCs w:val="24"/>
        </w:rPr>
        <w:t xml:space="preserve"> ЧЛЕНА СОЮЗА</w:t>
      </w:r>
    </w:p>
    <w:p w14:paraId="262C6D43" w14:textId="6FF33153" w:rsidR="0050092B" w:rsidRPr="002E472A" w:rsidRDefault="00EA44BE" w:rsidP="004B4C03">
      <w:pPr>
        <w:pStyle w:val="ab"/>
        <w:numPr>
          <w:ilvl w:val="1"/>
          <w:numId w:val="28"/>
        </w:numPr>
        <w:shd w:val="clear" w:color="auto" w:fill="FFFFFF"/>
        <w:spacing w:after="120"/>
        <w:contextualSpacing w:val="0"/>
        <w:jc w:val="both"/>
        <w:textAlignment w:val="baseline"/>
        <w:rPr>
          <w:b/>
          <w:bCs/>
          <w:sz w:val="24"/>
          <w:szCs w:val="24"/>
        </w:rPr>
      </w:pPr>
      <w:r w:rsidRPr="002E472A">
        <w:rPr>
          <w:b/>
          <w:bCs/>
          <w:sz w:val="24"/>
          <w:szCs w:val="24"/>
        </w:rPr>
        <w:t xml:space="preserve"> </w:t>
      </w:r>
      <w:r w:rsidR="00A1344E" w:rsidRPr="002E472A">
        <w:rPr>
          <w:b/>
          <w:bCs/>
          <w:sz w:val="24"/>
          <w:szCs w:val="24"/>
        </w:rPr>
        <w:t>Член Союза имеет право:</w:t>
      </w:r>
    </w:p>
    <w:p w14:paraId="3B5123EE" w14:textId="6971981D" w:rsidR="00A1344E" w:rsidRPr="002E472A" w:rsidRDefault="00901861" w:rsidP="00B1412B">
      <w:pPr>
        <w:pStyle w:val="ab"/>
        <w:numPr>
          <w:ilvl w:val="2"/>
          <w:numId w:val="28"/>
        </w:numPr>
        <w:shd w:val="clear" w:color="auto" w:fill="FFFFFF"/>
        <w:spacing w:after="120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 xml:space="preserve">Участвовать в деятельности Союза, </w:t>
      </w:r>
      <w:r w:rsidR="00B1412B" w:rsidRPr="002E472A">
        <w:rPr>
          <w:sz w:val="24"/>
          <w:szCs w:val="24"/>
        </w:rPr>
        <w:t>в</w:t>
      </w:r>
      <w:r w:rsidRPr="002E472A">
        <w:rPr>
          <w:sz w:val="24"/>
          <w:szCs w:val="24"/>
        </w:rPr>
        <w:t xml:space="preserve"> том числе избирать и быть избранным</w:t>
      </w:r>
      <w:r w:rsidR="004828A5" w:rsidRPr="002E472A">
        <w:rPr>
          <w:sz w:val="24"/>
          <w:szCs w:val="24"/>
        </w:rPr>
        <w:t xml:space="preserve"> </w:t>
      </w:r>
      <w:r w:rsidR="005E056B" w:rsidRPr="002E472A">
        <w:rPr>
          <w:sz w:val="24"/>
          <w:szCs w:val="24"/>
        </w:rPr>
        <w:t>в руководящие и контрольно-ревизионные</w:t>
      </w:r>
      <w:r w:rsidR="004828A5" w:rsidRPr="002E472A">
        <w:rPr>
          <w:sz w:val="24"/>
          <w:szCs w:val="24"/>
        </w:rPr>
        <w:t xml:space="preserve"> органы Союза</w:t>
      </w:r>
      <w:r w:rsidR="00453609" w:rsidRPr="002E472A">
        <w:rPr>
          <w:sz w:val="24"/>
          <w:szCs w:val="24"/>
        </w:rPr>
        <w:t>.</w:t>
      </w:r>
    </w:p>
    <w:p w14:paraId="7C743FAC" w14:textId="0EA2D8DE" w:rsidR="00C25DD7" w:rsidRPr="002E472A" w:rsidRDefault="00C25DD7" w:rsidP="00B1412B">
      <w:pPr>
        <w:pStyle w:val="ab"/>
        <w:numPr>
          <w:ilvl w:val="2"/>
          <w:numId w:val="28"/>
        </w:numPr>
        <w:shd w:val="clear" w:color="auto" w:fill="FFFFFF"/>
        <w:spacing w:after="120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>Вносить на рассмотрение органов управления Союза предложения по всем вопросам, являющимся предметом деятельности Союза, участвовать в их обсуждении и принятии по ним решений.</w:t>
      </w:r>
    </w:p>
    <w:p w14:paraId="7C933B96" w14:textId="5AEFA347" w:rsidR="00CE327F" w:rsidRPr="002E472A" w:rsidRDefault="00CE327F" w:rsidP="00B1412B">
      <w:pPr>
        <w:pStyle w:val="ab"/>
        <w:numPr>
          <w:ilvl w:val="2"/>
          <w:numId w:val="28"/>
        </w:numPr>
        <w:shd w:val="clear" w:color="auto" w:fill="FFFFFF"/>
        <w:spacing w:after="120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>Обращаться в органы управления Союзом по вопросам, связанным с его деятельностью.</w:t>
      </w:r>
    </w:p>
    <w:p w14:paraId="7B46017E" w14:textId="77777777" w:rsidR="00502CB7" w:rsidRPr="002E472A" w:rsidRDefault="00453609" w:rsidP="00B1412B">
      <w:pPr>
        <w:pStyle w:val="ab"/>
        <w:numPr>
          <w:ilvl w:val="2"/>
          <w:numId w:val="28"/>
        </w:numPr>
        <w:shd w:val="clear" w:color="auto" w:fill="FFFFFF"/>
        <w:spacing w:after="120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 xml:space="preserve">Получать информацию о </w:t>
      </w:r>
      <w:r w:rsidR="00257F77" w:rsidRPr="002E472A">
        <w:rPr>
          <w:sz w:val="24"/>
          <w:szCs w:val="24"/>
        </w:rPr>
        <w:t>деятельности</w:t>
      </w:r>
      <w:r w:rsidRPr="002E472A">
        <w:rPr>
          <w:sz w:val="24"/>
          <w:szCs w:val="24"/>
        </w:rPr>
        <w:t xml:space="preserve"> </w:t>
      </w:r>
      <w:r w:rsidR="001B6FA5" w:rsidRPr="002E472A">
        <w:rPr>
          <w:sz w:val="24"/>
          <w:szCs w:val="24"/>
        </w:rPr>
        <w:t>Союза в порядке, установленном Уставом Союза.</w:t>
      </w:r>
    </w:p>
    <w:p w14:paraId="4119F964" w14:textId="0A757505" w:rsidR="00677CB6" w:rsidRPr="002E472A" w:rsidRDefault="00C25DD7" w:rsidP="00B1412B">
      <w:pPr>
        <w:pStyle w:val="ab"/>
        <w:numPr>
          <w:ilvl w:val="2"/>
          <w:numId w:val="28"/>
        </w:numPr>
        <w:shd w:val="clear" w:color="auto" w:fill="FFFFFF"/>
        <w:spacing w:after="120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 xml:space="preserve">Получать от Союза </w:t>
      </w:r>
      <w:r w:rsidR="003A6DE1" w:rsidRPr="002E472A">
        <w:rPr>
          <w:sz w:val="24"/>
          <w:szCs w:val="24"/>
        </w:rPr>
        <w:t>информационную</w:t>
      </w:r>
      <w:r w:rsidR="00BF020B">
        <w:rPr>
          <w:sz w:val="24"/>
          <w:szCs w:val="24"/>
        </w:rPr>
        <w:t xml:space="preserve"> и </w:t>
      </w:r>
      <w:r w:rsidRPr="002E472A">
        <w:rPr>
          <w:sz w:val="24"/>
          <w:szCs w:val="24"/>
        </w:rPr>
        <w:t xml:space="preserve">консультативную </w:t>
      </w:r>
      <w:r w:rsidR="003839C0" w:rsidRPr="002E472A">
        <w:rPr>
          <w:sz w:val="24"/>
          <w:szCs w:val="24"/>
        </w:rPr>
        <w:t>помощь.</w:t>
      </w:r>
    </w:p>
    <w:p w14:paraId="1FE20FEC" w14:textId="664C7015" w:rsidR="004B1ECD" w:rsidRPr="002E472A" w:rsidRDefault="004B1ECD" w:rsidP="00B1412B">
      <w:pPr>
        <w:pStyle w:val="ab"/>
        <w:numPr>
          <w:ilvl w:val="2"/>
          <w:numId w:val="28"/>
        </w:numPr>
        <w:shd w:val="clear" w:color="auto" w:fill="FFFFFF"/>
        <w:spacing w:after="120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>Пользоваться приоритетным правом</w:t>
      </w:r>
      <w:r w:rsidR="00375EF4" w:rsidRPr="002E472A">
        <w:rPr>
          <w:sz w:val="24"/>
          <w:szCs w:val="24"/>
        </w:rPr>
        <w:t xml:space="preserve"> участия в проводимых Союзом мероприятиях и реализуемых проектах.</w:t>
      </w:r>
    </w:p>
    <w:p w14:paraId="6C2D77E3" w14:textId="4B8B880E" w:rsidR="00390F0B" w:rsidRPr="002E472A" w:rsidRDefault="00390F0B" w:rsidP="00B1412B">
      <w:pPr>
        <w:pStyle w:val="ab"/>
        <w:numPr>
          <w:ilvl w:val="2"/>
          <w:numId w:val="28"/>
        </w:numPr>
        <w:shd w:val="clear" w:color="auto" w:fill="FFFFFF"/>
        <w:spacing w:after="120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>Указывать на своих бланках, интернет</w:t>
      </w:r>
      <w:r w:rsidR="005663BF" w:rsidRPr="002E472A">
        <w:rPr>
          <w:sz w:val="24"/>
          <w:szCs w:val="24"/>
        </w:rPr>
        <w:t>-ресурсах, рекламных материалах</w:t>
      </w:r>
      <w:r w:rsidRPr="002E472A">
        <w:rPr>
          <w:sz w:val="24"/>
          <w:szCs w:val="24"/>
        </w:rPr>
        <w:t xml:space="preserve"> принадлежность к Союзу</w:t>
      </w:r>
      <w:r w:rsidR="00364F4C" w:rsidRPr="002E472A">
        <w:rPr>
          <w:sz w:val="24"/>
          <w:szCs w:val="24"/>
        </w:rPr>
        <w:t>.</w:t>
      </w:r>
    </w:p>
    <w:p w14:paraId="6D9B891A" w14:textId="077FA656" w:rsidR="003204D3" w:rsidRPr="002E472A" w:rsidRDefault="005663BF" w:rsidP="00B1412B">
      <w:pPr>
        <w:pStyle w:val="ab"/>
        <w:numPr>
          <w:ilvl w:val="1"/>
          <w:numId w:val="28"/>
        </w:numPr>
        <w:shd w:val="clear" w:color="auto" w:fill="FFFFFF"/>
        <w:spacing w:after="120"/>
        <w:contextualSpacing w:val="0"/>
        <w:jc w:val="both"/>
        <w:textAlignment w:val="baseline"/>
        <w:rPr>
          <w:b/>
          <w:bCs/>
          <w:sz w:val="24"/>
          <w:szCs w:val="24"/>
        </w:rPr>
      </w:pPr>
      <w:r w:rsidRPr="002E472A">
        <w:rPr>
          <w:b/>
          <w:bCs/>
          <w:sz w:val="24"/>
          <w:szCs w:val="24"/>
        </w:rPr>
        <w:t>Член Союза обязан</w:t>
      </w:r>
      <w:r w:rsidR="003204D3" w:rsidRPr="002E472A">
        <w:rPr>
          <w:b/>
          <w:bCs/>
          <w:sz w:val="24"/>
          <w:szCs w:val="24"/>
        </w:rPr>
        <w:t>:</w:t>
      </w:r>
    </w:p>
    <w:p w14:paraId="250E5AC9" w14:textId="5C9497B7" w:rsidR="00B05017" w:rsidRPr="002E472A" w:rsidRDefault="00C05A2D" w:rsidP="00B1412B">
      <w:pPr>
        <w:pStyle w:val="ab"/>
        <w:numPr>
          <w:ilvl w:val="2"/>
          <w:numId w:val="28"/>
        </w:numPr>
        <w:shd w:val="clear" w:color="auto" w:fill="FFFFFF"/>
        <w:spacing w:after="120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>Соблюдать</w:t>
      </w:r>
      <w:r w:rsidR="00C25DD7" w:rsidRPr="002E472A">
        <w:rPr>
          <w:sz w:val="24"/>
          <w:szCs w:val="24"/>
        </w:rPr>
        <w:t xml:space="preserve"> требования </w:t>
      </w:r>
      <w:r w:rsidRPr="002E472A">
        <w:rPr>
          <w:sz w:val="24"/>
          <w:szCs w:val="24"/>
        </w:rPr>
        <w:t>У</w:t>
      </w:r>
      <w:r w:rsidR="00C25DD7" w:rsidRPr="002E472A">
        <w:rPr>
          <w:sz w:val="24"/>
          <w:szCs w:val="24"/>
        </w:rPr>
        <w:t>става Союза</w:t>
      </w:r>
      <w:r w:rsidRPr="002E472A">
        <w:rPr>
          <w:sz w:val="24"/>
          <w:szCs w:val="24"/>
        </w:rPr>
        <w:t xml:space="preserve"> и распорядительных документов Союза</w:t>
      </w:r>
      <w:r w:rsidR="003204D3" w:rsidRPr="002E472A">
        <w:rPr>
          <w:sz w:val="24"/>
          <w:szCs w:val="24"/>
        </w:rPr>
        <w:t>.</w:t>
      </w:r>
    </w:p>
    <w:p w14:paraId="7CE81C13" w14:textId="77777777" w:rsidR="0055611D" w:rsidRPr="002E472A" w:rsidRDefault="0055611D" w:rsidP="00B1412B">
      <w:pPr>
        <w:pStyle w:val="ab"/>
        <w:numPr>
          <w:ilvl w:val="2"/>
          <w:numId w:val="28"/>
        </w:numPr>
        <w:shd w:val="clear" w:color="auto" w:fill="FFFFFF"/>
        <w:spacing w:after="120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>Сообщать Союзу сведения, необходимые для его учета в Союзе.</w:t>
      </w:r>
    </w:p>
    <w:p w14:paraId="404D68A3" w14:textId="11438FB4" w:rsidR="002E3A5F" w:rsidRPr="002E472A" w:rsidRDefault="002E3A5F" w:rsidP="00B1412B">
      <w:pPr>
        <w:pStyle w:val="ab"/>
        <w:numPr>
          <w:ilvl w:val="2"/>
          <w:numId w:val="28"/>
        </w:numPr>
        <w:shd w:val="clear" w:color="auto" w:fill="FFFFFF"/>
        <w:spacing w:after="120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>Участвовать в</w:t>
      </w:r>
      <w:r w:rsidR="006B0F95" w:rsidRPr="002E472A">
        <w:rPr>
          <w:sz w:val="24"/>
          <w:szCs w:val="24"/>
        </w:rPr>
        <w:t xml:space="preserve"> </w:t>
      </w:r>
      <w:r w:rsidR="003A6DE1">
        <w:rPr>
          <w:sz w:val="24"/>
          <w:szCs w:val="24"/>
        </w:rPr>
        <w:t>О</w:t>
      </w:r>
      <w:r w:rsidR="006B0F95" w:rsidRPr="002E472A">
        <w:rPr>
          <w:sz w:val="24"/>
          <w:szCs w:val="24"/>
        </w:rPr>
        <w:t>бщем собрании членов Союза</w:t>
      </w:r>
      <w:r w:rsidR="00B1412B" w:rsidRPr="002E472A">
        <w:rPr>
          <w:sz w:val="24"/>
          <w:szCs w:val="24"/>
        </w:rPr>
        <w:t>.</w:t>
      </w:r>
    </w:p>
    <w:p w14:paraId="06BE06AD" w14:textId="3CC0CA12" w:rsidR="002E3A5F" w:rsidRPr="002E472A" w:rsidRDefault="0055611D" w:rsidP="00B1412B">
      <w:pPr>
        <w:pStyle w:val="ab"/>
        <w:numPr>
          <w:ilvl w:val="2"/>
          <w:numId w:val="28"/>
        </w:numPr>
        <w:shd w:val="clear" w:color="auto" w:fill="FFFFFF"/>
        <w:spacing w:after="120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 xml:space="preserve">Своевременно и в полном </w:t>
      </w:r>
      <w:r w:rsidR="00ED07D5" w:rsidRPr="002E472A">
        <w:rPr>
          <w:sz w:val="24"/>
          <w:szCs w:val="24"/>
        </w:rPr>
        <w:t xml:space="preserve">объеме </w:t>
      </w:r>
      <w:r w:rsidR="00ED71CD" w:rsidRPr="002E472A">
        <w:rPr>
          <w:sz w:val="24"/>
          <w:szCs w:val="24"/>
        </w:rPr>
        <w:t>вносить</w:t>
      </w:r>
      <w:r w:rsidRPr="002E472A">
        <w:rPr>
          <w:sz w:val="24"/>
          <w:szCs w:val="24"/>
        </w:rPr>
        <w:t xml:space="preserve"> </w:t>
      </w:r>
      <w:r w:rsidR="003A6DE1">
        <w:rPr>
          <w:sz w:val="24"/>
          <w:szCs w:val="24"/>
        </w:rPr>
        <w:t xml:space="preserve">ежегодный </w:t>
      </w:r>
      <w:r w:rsidRPr="002E472A">
        <w:rPr>
          <w:sz w:val="24"/>
          <w:szCs w:val="24"/>
        </w:rPr>
        <w:t>членск</w:t>
      </w:r>
      <w:r w:rsidR="003A6DE1">
        <w:rPr>
          <w:sz w:val="24"/>
          <w:szCs w:val="24"/>
        </w:rPr>
        <w:t>ий</w:t>
      </w:r>
      <w:r w:rsidRPr="002E472A">
        <w:rPr>
          <w:sz w:val="24"/>
          <w:szCs w:val="24"/>
        </w:rPr>
        <w:t xml:space="preserve"> взнос в </w:t>
      </w:r>
      <w:r w:rsidR="00925FDE" w:rsidRPr="002E472A">
        <w:rPr>
          <w:sz w:val="24"/>
          <w:szCs w:val="24"/>
        </w:rPr>
        <w:t>размер</w:t>
      </w:r>
      <w:r w:rsidR="003A6DE1">
        <w:rPr>
          <w:sz w:val="24"/>
          <w:szCs w:val="24"/>
        </w:rPr>
        <w:t>е</w:t>
      </w:r>
      <w:r w:rsidR="00925FDE" w:rsidRPr="002E472A">
        <w:rPr>
          <w:sz w:val="24"/>
          <w:szCs w:val="24"/>
        </w:rPr>
        <w:t xml:space="preserve"> и порядке, установленн</w:t>
      </w:r>
      <w:r w:rsidR="006016D8">
        <w:rPr>
          <w:sz w:val="24"/>
          <w:szCs w:val="24"/>
        </w:rPr>
        <w:t>ом</w:t>
      </w:r>
      <w:r w:rsidR="00925FDE" w:rsidRPr="002E472A">
        <w:rPr>
          <w:sz w:val="24"/>
          <w:szCs w:val="24"/>
        </w:rPr>
        <w:t xml:space="preserve"> Уставом Союза и решениями управляющих органов Союза</w:t>
      </w:r>
      <w:r w:rsidR="00ED07D5" w:rsidRPr="002E472A">
        <w:rPr>
          <w:sz w:val="24"/>
          <w:szCs w:val="24"/>
        </w:rPr>
        <w:t>.</w:t>
      </w:r>
    </w:p>
    <w:p w14:paraId="22549B95" w14:textId="5AA4B8A8" w:rsidR="00C25DD7" w:rsidRPr="002E472A" w:rsidRDefault="006158E4" w:rsidP="00B1412B">
      <w:pPr>
        <w:pStyle w:val="ab"/>
        <w:numPr>
          <w:ilvl w:val="0"/>
          <w:numId w:val="28"/>
        </w:numPr>
        <w:shd w:val="clear" w:color="auto" w:fill="FFFFFF"/>
        <w:spacing w:before="240" w:after="120"/>
        <w:ind w:left="448" w:hanging="448"/>
        <w:contextualSpacing w:val="0"/>
        <w:jc w:val="center"/>
        <w:textAlignment w:val="baseline"/>
        <w:rPr>
          <w:b/>
          <w:bCs/>
          <w:sz w:val="24"/>
          <w:szCs w:val="24"/>
        </w:rPr>
      </w:pPr>
      <w:r w:rsidRPr="002E472A">
        <w:rPr>
          <w:b/>
          <w:bCs/>
          <w:sz w:val="24"/>
          <w:szCs w:val="24"/>
        </w:rPr>
        <w:t>РАЗМЕР И ПОРЯДОК УПЛАТЫ</w:t>
      </w:r>
      <w:r w:rsidR="00866ECF">
        <w:rPr>
          <w:b/>
          <w:bCs/>
          <w:sz w:val="24"/>
          <w:szCs w:val="24"/>
        </w:rPr>
        <w:t xml:space="preserve"> ВСТУПИТЕЛЬНОГО, </w:t>
      </w:r>
      <w:r w:rsidRPr="002E472A">
        <w:rPr>
          <w:b/>
          <w:bCs/>
          <w:sz w:val="24"/>
          <w:szCs w:val="24"/>
        </w:rPr>
        <w:t>ЧЛЕНСК</w:t>
      </w:r>
      <w:r w:rsidR="00866ECF">
        <w:rPr>
          <w:b/>
          <w:bCs/>
          <w:sz w:val="24"/>
          <w:szCs w:val="24"/>
        </w:rPr>
        <w:t>ОГО</w:t>
      </w:r>
      <w:r w:rsidRPr="002E472A">
        <w:rPr>
          <w:b/>
          <w:bCs/>
          <w:sz w:val="24"/>
          <w:szCs w:val="24"/>
        </w:rPr>
        <w:t xml:space="preserve"> </w:t>
      </w:r>
      <w:r w:rsidR="006C541B" w:rsidRPr="002E472A">
        <w:rPr>
          <w:b/>
          <w:bCs/>
          <w:sz w:val="24"/>
          <w:szCs w:val="24"/>
        </w:rPr>
        <w:t>И ЦЕЛЕВ</w:t>
      </w:r>
      <w:r w:rsidR="00866ECF">
        <w:rPr>
          <w:b/>
          <w:bCs/>
          <w:sz w:val="24"/>
          <w:szCs w:val="24"/>
        </w:rPr>
        <w:t>ОГО</w:t>
      </w:r>
      <w:r w:rsidR="006C541B" w:rsidRPr="002E472A">
        <w:rPr>
          <w:b/>
          <w:bCs/>
          <w:sz w:val="24"/>
          <w:szCs w:val="24"/>
        </w:rPr>
        <w:t xml:space="preserve"> </w:t>
      </w:r>
      <w:r w:rsidRPr="002E472A">
        <w:rPr>
          <w:b/>
          <w:bCs/>
          <w:sz w:val="24"/>
          <w:szCs w:val="24"/>
        </w:rPr>
        <w:t>ВЗНОС</w:t>
      </w:r>
      <w:r w:rsidR="00866ECF">
        <w:rPr>
          <w:b/>
          <w:bCs/>
          <w:sz w:val="24"/>
          <w:szCs w:val="24"/>
        </w:rPr>
        <w:t>А</w:t>
      </w:r>
    </w:p>
    <w:p w14:paraId="3E3A6E36" w14:textId="7A360D30" w:rsidR="003C522B" w:rsidRPr="002E472A" w:rsidRDefault="003C522B" w:rsidP="00B1412B">
      <w:pPr>
        <w:pStyle w:val="ab"/>
        <w:numPr>
          <w:ilvl w:val="1"/>
          <w:numId w:val="28"/>
        </w:numPr>
        <w:shd w:val="clear" w:color="auto" w:fill="FFFFFF"/>
        <w:spacing w:after="120"/>
        <w:ind w:left="448" w:hanging="448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 xml:space="preserve">Уставом Союза установлены следующие виды взносов для обеспечения </w:t>
      </w:r>
      <w:r w:rsidR="0077493A" w:rsidRPr="002E472A">
        <w:rPr>
          <w:sz w:val="24"/>
          <w:szCs w:val="24"/>
        </w:rPr>
        <w:t>деятельности Союза и финансирования конкретных мероприятий</w:t>
      </w:r>
      <w:r w:rsidR="00B649BC" w:rsidRPr="002E472A">
        <w:rPr>
          <w:sz w:val="24"/>
          <w:szCs w:val="24"/>
        </w:rPr>
        <w:t>:</w:t>
      </w:r>
    </w:p>
    <w:p w14:paraId="2E4BDFEA" w14:textId="4C3DE5F1" w:rsidR="00F85BE8" w:rsidRDefault="00E96591" w:rsidP="00B1412B">
      <w:pPr>
        <w:pStyle w:val="ab"/>
        <w:numPr>
          <w:ilvl w:val="4"/>
          <w:numId w:val="31"/>
        </w:numPr>
        <w:shd w:val="clear" w:color="auto" w:fill="FFFFFF"/>
        <w:tabs>
          <w:tab w:val="left" w:pos="851"/>
        </w:tabs>
        <w:spacing w:after="120"/>
        <w:ind w:firstLine="207"/>
        <w:contextualSpacing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в</w:t>
      </w:r>
      <w:r w:rsidR="00323A46">
        <w:rPr>
          <w:sz w:val="24"/>
          <w:szCs w:val="24"/>
        </w:rPr>
        <w:t>ступительный взнос;</w:t>
      </w:r>
    </w:p>
    <w:p w14:paraId="525B03D2" w14:textId="30127E0C" w:rsidR="00B649BC" w:rsidRPr="002E472A" w:rsidRDefault="00B649BC" w:rsidP="00B1412B">
      <w:pPr>
        <w:pStyle w:val="ab"/>
        <w:numPr>
          <w:ilvl w:val="4"/>
          <w:numId w:val="31"/>
        </w:numPr>
        <w:shd w:val="clear" w:color="auto" w:fill="FFFFFF"/>
        <w:tabs>
          <w:tab w:val="left" w:pos="851"/>
        </w:tabs>
        <w:spacing w:after="120"/>
        <w:ind w:firstLine="207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>ежегодны</w:t>
      </w:r>
      <w:r w:rsidR="00866ECF">
        <w:rPr>
          <w:sz w:val="24"/>
          <w:szCs w:val="24"/>
        </w:rPr>
        <w:t>й</w:t>
      </w:r>
      <w:r w:rsidRPr="002E472A">
        <w:rPr>
          <w:sz w:val="24"/>
          <w:szCs w:val="24"/>
        </w:rPr>
        <w:t xml:space="preserve"> членски</w:t>
      </w:r>
      <w:r w:rsidR="00866ECF">
        <w:rPr>
          <w:sz w:val="24"/>
          <w:szCs w:val="24"/>
        </w:rPr>
        <w:t>й</w:t>
      </w:r>
      <w:r w:rsidRPr="002E472A">
        <w:rPr>
          <w:sz w:val="24"/>
          <w:szCs w:val="24"/>
        </w:rPr>
        <w:t xml:space="preserve"> взнос</w:t>
      </w:r>
      <w:r w:rsidR="00866ECF">
        <w:rPr>
          <w:sz w:val="24"/>
          <w:szCs w:val="24"/>
        </w:rPr>
        <w:t>;</w:t>
      </w:r>
    </w:p>
    <w:p w14:paraId="08AE65D6" w14:textId="603A4811" w:rsidR="00B649BC" w:rsidRPr="002E472A" w:rsidRDefault="00B649BC" w:rsidP="00B1412B">
      <w:pPr>
        <w:pStyle w:val="ab"/>
        <w:numPr>
          <w:ilvl w:val="4"/>
          <w:numId w:val="31"/>
        </w:numPr>
        <w:shd w:val="clear" w:color="auto" w:fill="FFFFFF"/>
        <w:tabs>
          <w:tab w:val="left" w:pos="851"/>
        </w:tabs>
        <w:spacing w:after="120"/>
        <w:ind w:firstLine="207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>целев</w:t>
      </w:r>
      <w:r w:rsidR="00866ECF">
        <w:rPr>
          <w:sz w:val="24"/>
          <w:szCs w:val="24"/>
        </w:rPr>
        <w:t>ой</w:t>
      </w:r>
      <w:r w:rsidRPr="002E472A">
        <w:rPr>
          <w:sz w:val="24"/>
          <w:szCs w:val="24"/>
        </w:rPr>
        <w:t xml:space="preserve"> взнос.</w:t>
      </w:r>
    </w:p>
    <w:p w14:paraId="3E3C5682" w14:textId="2AC99D21" w:rsidR="00C25DD7" w:rsidRPr="002E472A" w:rsidRDefault="00EE744F" w:rsidP="00B1412B">
      <w:pPr>
        <w:pStyle w:val="ab"/>
        <w:numPr>
          <w:ilvl w:val="1"/>
          <w:numId w:val="28"/>
        </w:numPr>
        <w:shd w:val="clear" w:color="auto" w:fill="FFFFFF"/>
        <w:spacing w:after="120"/>
        <w:ind w:left="448" w:hanging="448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 xml:space="preserve">Срок, размер и порядок внесения </w:t>
      </w:r>
      <w:r w:rsidR="003E7B3A">
        <w:rPr>
          <w:sz w:val="24"/>
          <w:szCs w:val="24"/>
        </w:rPr>
        <w:t xml:space="preserve">вступительного </w:t>
      </w:r>
      <w:r w:rsidR="00A02CBB">
        <w:rPr>
          <w:sz w:val="24"/>
          <w:szCs w:val="24"/>
        </w:rPr>
        <w:t xml:space="preserve">и </w:t>
      </w:r>
      <w:r w:rsidR="006D2ACB" w:rsidRPr="002E472A">
        <w:rPr>
          <w:sz w:val="24"/>
          <w:szCs w:val="24"/>
        </w:rPr>
        <w:t>ежегодного членского взноса определя</w:t>
      </w:r>
      <w:r w:rsidR="00F60DC7" w:rsidRPr="002E472A">
        <w:rPr>
          <w:sz w:val="24"/>
          <w:szCs w:val="24"/>
        </w:rPr>
        <w:t>ю</w:t>
      </w:r>
      <w:r w:rsidR="006D2ACB" w:rsidRPr="002E472A">
        <w:rPr>
          <w:sz w:val="24"/>
          <w:szCs w:val="24"/>
        </w:rPr>
        <w:t xml:space="preserve">тся решением </w:t>
      </w:r>
      <w:r w:rsidR="00F60DC7" w:rsidRPr="002E472A">
        <w:rPr>
          <w:sz w:val="24"/>
          <w:szCs w:val="24"/>
        </w:rPr>
        <w:t>О</w:t>
      </w:r>
      <w:r w:rsidR="006D2ACB" w:rsidRPr="002E472A">
        <w:rPr>
          <w:sz w:val="24"/>
          <w:szCs w:val="24"/>
        </w:rPr>
        <w:t>бщего собрания членов Союз</w:t>
      </w:r>
      <w:r w:rsidR="00F60DC7" w:rsidRPr="002E472A">
        <w:rPr>
          <w:sz w:val="24"/>
          <w:szCs w:val="24"/>
        </w:rPr>
        <w:t>а.</w:t>
      </w:r>
    </w:p>
    <w:p w14:paraId="22EC6D8F" w14:textId="36A95DF1" w:rsidR="00B4006B" w:rsidRPr="002E472A" w:rsidRDefault="008C2FC9" w:rsidP="00B4006B">
      <w:pPr>
        <w:pStyle w:val="ab"/>
        <w:numPr>
          <w:ilvl w:val="1"/>
          <w:numId w:val="28"/>
        </w:numPr>
        <w:shd w:val="clear" w:color="auto" w:fill="FFFFFF"/>
        <w:spacing w:after="120"/>
        <w:contextualSpacing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B58D2">
        <w:rPr>
          <w:sz w:val="24"/>
          <w:szCs w:val="24"/>
        </w:rPr>
        <w:t>При вступлении в Союз в</w:t>
      </w:r>
      <w:r w:rsidR="00087752">
        <w:rPr>
          <w:sz w:val="24"/>
          <w:szCs w:val="24"/>
        </w:rPr>
        <w:t xml:space="preserve">ступительный и членский взносы должны быть оплачены в течение 10 (Десяти) дней с даты подписания </w:t>
      </w:r>
      <w:r w:rsidR="00153DCB">
        <w:rPr>
          <w:sz w:val="24"/>
          <w:szCs w:val="24"/>
        </w:rPr>
        <w:t xml:space="preserve">данного </w:t>
      </w:r>
      <w:r w:rsidR="00087752">
        <w:rPr>
          <w:sz w:val="24"/>
          <w:szCs w:val="24"/>
        </w:rPr>
        <w:t>договора и выставления счета.</w:t>
      </w:r>
    </w:p>
    <w:p w14:paraId="246E68D8" w14:textId="1B37B4FB" w:rsidR="00932CDC" w:rsidRPr="002E472A" w:rsidRDefault="00153DCB" w:rsidP="000F5359">
      <w:pPr>
        <w:pStyle w:val="ab"/>
        <w:numPr>
          <w:ilvl w:val="1"/>
          <w:numId w:val="28"/>
        </w:numPr>
        <w:shd w:val="clear" w:color="auto" w:fill="FFFFFF"/>
        <w:spacing w:after="120"/>
        <w:ind w:left="448" w:hanging="448"/>
        <w:contextualSpacing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Со второго календарного года членства в Союзе</w:t>
      </w:r>
      <w:r w:rsidR="001862C4" w:rsidRPr="002E472A">
        <w:rPr>
          <w:sz w:val="24"/>
          <w:szCs w:val="24"/>
        </w:rPr>
        <w:t xml:space="preserve"> е</w:t>
      </w:r>
      <w:r w:rsidR="00932CDC" w:rsidRPr="002E472A">
        <w:rPr>
          <w:sz w:val="24"/>
          <w:szCs w:val="24"/>
        </w:rPr>
        <w:t>жегодный членский взнос</w:t>
      </w:r>
      <w:r w:rsidR="0023475F" w:rsidRPr="002E472A">
        <w:rPr>
          <w:sz w:val="24"/>
          <w:szCs w:val="24"/>
        </w:rPr>
        <w:t xml:space="preserve"> </w:t>
      </w:r>
      <w:r w:rsidR="009867A6" w:rsidRPr="009867A6">
        <w:rPr>
          <w:sz w:val="24"/>
          <w:szCs w:val="24"/>
        </w:rPr>
        <w:t>должен уплачиваться в срок до 31 марта текущего года</w:t>
      </w:r>
      <w:r w:rsidR="009867A6">
        <w:rPr>
          <w:sz w:val="24"/>
          <w:szCs w:val="24"/>
        </w:rPr>
        <w:t>.</w:t>
      </w:r>
    </w:p>
    <w:p w14:paraId="21EC6087" w14:textId="0E619C54" w:rsidR="008C2AC8" w:rsidRPr="002E472A" w:rsidRDefault="00F63403" w:rsidP="00B1412B">
      <w:pPr>
        <w:pStyle w:val="ab"/>
        <w:numPr>
          <w:ilvl w:val="1"/>
          <w:numId w:val="28"/>
        </w:numPr>
        <w:shd w:val="clear" w:color="auto" w:fill="FFFFFF"/>
        <w:spacing w:after="120"/>
        <w:ind w:left="448" w:hanging="448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lastRenderedPageBreak/>
        <w:t xml:space="preserve">При необходимости финансирования </w:t>
      </w:r>
      <w:r w:rsidR="00E12C51" w:rsidRPr="002E472A">
        <w:rPr>
          <w:sz w:val="24"/>
          <w:szCs w:val="24"/>
        </w:rPr>
        <w:t>конкретных мероприятий (проектов) или комплекса мероприятий (программ)</w:t>
      </w:r>
      <w:r w:rsidR="00BA3EBD" w:rsidRPr="002E472A">
        <w:rPr>
          <w:sz w:val="24"/>
          <w:szCs w:val="24"/>
        </w:rPr>
        <w:t xml:space="preserve"> </w:t>
      </w:r>
      <w:r w:rsidR="00862F3F" w:rsidRPr="002E472A">
        <w:rPr>
          <w:sz w:val="24"/>
          <w:szCs w:val="24"/>
        </w:rPr>
        <w:t xml:space="preserve">Правление </w:t>
      </w:r>
      <w:r w:rsidR="00D94F46" w:rsidRPr="002E472A">
        <w:rPr>
          <w:sz w:val="24"/>
          <w:szCs w:val="24"/>
        </w:rPr>
        <w:t>Союза вправе принять решение о внесении членами Союза целевого взноса</w:t>
      </w:r>
      <w:r w:rsidR="00D733F6" w:rsidRPr="002E472A">
        <w:rPr>
          <w:sz w:val="24"/>
          <w:szCs w:val="24"/>
        </w:rPr>
        <w:t xml:space="preserve"> в добровольном порядке</w:t>
      </w:r>
      <w:r w:rsidR="00F44487" w:rsidRPr="002E472A">
        <w:rPr>
          <w:sz w:val="24"/>
          <w:szCs w:val="24"/>
        </w:rPr>
        <w:t>.</w:t>
      </w:r>
    </w:p>
    <w:p w14:paraId="11305EFC" w14:textId="277DC7F3" w:rsidR="001B1D19" w:rsidRDefault="004A63BE" w:rsidP="00747880">
      <w:pPr>
        <w:numPr>
          <w:ilvl w:val="1"/>
          <w:numId w:val="28"/>
        </w:numPr>
        <w:spacing w:after="120"/>
        <w:ind w:left="357" w:hanging="357"/>
        <w:jc w:val="both"/>
        <w:rPr>
          <w:sz w:val="24"/>
          <w:szCs w:val="24"/>
        </w:rPr>
      </w:pPr>
      <w:r w:rsidRPr="004A63BE">
        <w:rPr>
          <w:sz w:val="24"/>
          <w:szCs w:val="24"/>
        </w:rPr>
        <w:t>Член Союза может добровольно выйти из Союза. Прекращение членства происходит на основании письменного заявления, которое подается на имя Председателя Правления Союза</w:t>
      </w:r>
      <w:r w:rsidR="007C77C9">
        <w:rPr>
          <w:sz w:val="24"/>
          <w:szCs w:val="24"/>
        </w:rPr>
        <w:t xml:space="preserve"> и подписанного</w:t>
      </w:r>
      <w:r w:rsidR="00496076">
        <w:rPr>
          <w:sz w:val="24"/>
          <w:szCs w:val="24"/>
        </w:rPr>
        <w:t xml:space="preserve"> обеими сторонами </w:t>
      </w:r>
      <w:r w:rsidR="007C77C9">
        <w:rPr>
          <w:sz w:val="24"/>
          <w:szCs w:val="24"/>
        </w:rPr>
        <w:t xml:space="preserve">акта сверки взаимных расчетов по членским </w:t>
      </w:r>
      <w:r w:rsidR="00E30FBE">
        <w:rPr>
          <w:sz w:val="24"/>
          <w:szCs w:val="24"/>
        </w:rPr>
        <w:t>взносам.</w:t>
      </w:r>
    </w:p>
    <w:p w14:paraId="12B19E32" w14:textId="39F5C616" w:rsidR="00457AFF" w:rsidRPr="002E472A" w:rsidRDefault="00C56D2A" w:rsidP="00F52D84">
      <w:pPr>
        <w:pStyle w:val="ab"/>
        <w:numPr>
          <w:ilvl w:val="0"/>
          <w:numId w:val="28"/>
        </w:numPr>
        <w:shd w:val="clear" w:color="auto" w:fill="FFFFFF"/>
        <w:spacing w:before="240" w:after="120"/>
        <w:ind w:left="357" w:hanging="357"/>
        <w:contextualSpacing w:val="0"/>
        <w:jc w:val="center"/>
        <w:textAlignment w:val="baseline"/>
        <w:rPr>
          <w:b/>
          <w:sz w:val="24"/>
          <w:szCs w:val="24"/>
        </w:rPr>
      </w:pPr>
      <w:r w:rsidRPr="002E472A">
        <w:rPr>
          <w:b/>
          <w:sz w:val="24"/>
          <w:szCs w:val="24"/>
        </w:rPr>
        <w:t>СРОК ДЕЙСТВИЯ ДОГОВОРА</w:t>
      </w:r>
    </w:p>
    <w:p w14:paraId="112BF8CC" w14:textId="5C0020BC" w:rsidR="005C019D" w:rsidRPr="002E472A" w:rsidRDefault="00B37B6E" w:rsidP="005C019D">
      <w:pPr>
        <w:pStyle w:val="ab"/>
        <w:numPr>
          <w:ilvl w:val="1"/>
          <w:numId w:val="28"/>
        </w:numPr>
        <w:shd w:val="clear" w:color="auto" w:fill="FFFFFF"/>
        <w:spacing w:after="120"/>
        <w:ind w:left="426" w:hanging="426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 xml:space="preserve">Договор вступает в силу после его подписания Сторонами и перечисления </w:t>
      </w:r>
      <w:r w:rsidR="003640D3" w:rsidRPr="002E472A">
        <w:rPr>
          <w:sz w:val="24"/>
          <w:szCs w:val="24"/>
        </w:rPr>
        <w:t>Членом Союза</w:t>
      </w:r>
      <w:r w:rsidRPr="002E472A">
        <w:rPr>
          <w:sz w:val="24"/>
          <w:szCs w:val="24"/>
        </w:rPr>
        <w:t xml:space="preserve"> на расчетный счет Россоюзхолодпрома </w:t>
      </w:r>
      <w:r w:rsidR="0068152C">
        <w:rPr>
          <w:sz w:val="24"/>
          <w:szCs w:val="24"/>
        </w:rPr>
        <w:t>вступительного и членского</w:t>
      </w:r>
      <w:r w:rsidR="005C019D" w:rsidRPr="002E472A">
        <w:rPr>
          <w:sz w:val="24"/>
          <w:szCs w:val="24"/>
        </w:rPr>
        <w:t xml:space="preserve"> </w:t>
      </w:r>
      <w:r w:rsidRPr="002E472A">
        <w:rPr>
          <w:sz w:val="24"/>
          <w:szCs w:val="24"/>
        </w:rPr>
        <w:t>взнос</w:t>
      </w:r>
      <w:r w:rsidR="001349F2">
        <w:rPr>
          <w:sz w:val="24"/>
          <w:szCs w:val="24"/>
        </w:rPr>
        <w:t>ов</w:t>
      </w:r>
      <w:r w:rsidRPr="002E472A">
        <w:rPr>
          <w:sz w:val="24"/>
          <w:szCs w:val="24"/>
        </w:rPr>
        <w:t xml:space="preserve"> </w:t>
      </w:r>
      <w:r w:rsidR="003640D3" w:rsidRPr="002E472A">
        <w:rPr>
          <w:sz w:val="24"/>
          <w:szCs w:val="24"/>
        </w:rPr>
        <w:t>в соответствии с п.</w:t>
      </w:r>
      <w:r w:rsidR="00E11A25" w:rsidRPr="002E472A">
        <w:rPr>
          <w:sz w:val="24"/>
          <w:szCs w:val="24"/>
        </w:rPr>
        <w:t> </w:t>
      </w:r>
      <w:r w:rsidR="003640D3" w:rsidRPr="002E472A">
        <w:rPr>
          <w:sz w:val="24"/>
          <w:szCs w:val="24"/>
        </w:rPr>
        <w:t>5.</w:t>
      </w:r>
      <w:r w:rsidR="005C019D" w:rsidRPr="002E472A">
        <w:rPr>
          <w:sz w:val="24"/>
          <w:szCs w:val="24"/>
        </w:rPr>
        <w:t>3</w:t>
      </w:r>
      <w:r w:rsidR="003640D3" w:rsidRPr="002E472A">
        <w:rPr>
          <w:sz w:val="24"/>
          <w:szCs w:val="24"/>
        </w:rPr>
        <w:t xml:space="preserve"> настоящего договора.</w:t>
      </w:r>
    </w:p>
    <w:p w14:paraId="12B19E34" w14:textId="03E44D3F" w:rsidR="00EA37D0" w:rsidRPr="002E472A" w:rsidRDefault="005C019D" w:rsidP="005C019D">
      <w:pPr>
        <w:pStyle w:val="ab"/>
        <w:numPr>
          <w:ilvl w:val="1"/>
          <w:numId w:val="28"/>
        </w:numPr>
        <w:shd w:val="clear" w:color="auto" w:fill="FFFFFF"/>
        <w:spacing w:after="120"/>
        <w:ind w:left="426" w:hanging="426"/>
        <w:contextualSpacing w:val="0"/>
        <w:jc w:val="both"/>
        <w:textAlignment w:val="baseline"/>
        <w:rPr>
          <w:sz w:val="24"/>
          <w:szCs w:val="24"/>
        </w:rPr>
      </w:pPr>
      <w:r w:rsidRPr="002E472A">
        <w:rPr>
          <w:sz w:val="24"/>
          <w:szCs w:val="24"/>
        </w:rPr>
        <w:t xml:space="preserve"> </w:t>
      </w:r>
      <w:r w:rsidR="00440566" w:rsidRPr="002E472A">
        <w:rPr>
          <w:sz w:val="24"/>
          <w:szCs w:val="24"/>
        </w:rPr>
        <w:t>В</w:t>
      </w:r>
      <w:r w:rsidR="00254AF1" w:rsidRPr="002E472A">
        <w:rPr>
          <w:sz w:val="24"/>
          <w:szCs w:val="24"/>
        </w:rPr>
        <w:t xml:space="preserve"> случае нарушения положений, изложенных в пункте </w:t>
      </w:r>
      <w:r w:rsidR="00BB7FA3" w:rsidRPr="002E472A">
        <w:rPr>
          <w:sz w:val="24"/>
          <w:szCs w:val="24"/>
        </w:rPr>
        <w:t>4.</w:t>
      </w:r>
      <w:r w:rsidR="00EA44BE" w:rsidRPr="002E472A">
        <w:rPr>
          <w:sz w:val="24"/>
          <w:szCs w:val="24"/>
        </w:rPr>
        <w:t>2</w:t>
      </w:r>
      <w:r w:rsidR="00254AF1" w:rsidRPr="002E472A">
        <w:rPr>
          <w:sz w:val="24"/>
          <w:szCs w:val="24"/>
        </w:rPr>
        <w:t xml:space="preserve">. настоящего договора, </w:t>
      </w:r>
      <w:r w:rsidR="00CC5490" w:rsidRPr="002E472A">
        <w:rPr>
          <w:sz w:val="24"/>
          <w:szCs w:val="24"/>
        </w:rPr>
        <w:t>Союз</w:t>
      </w:r>
      <w:r w:rsidR="00254AF1" w:rsidRPr="002E472A">
        <w:rPr>
          <w:sz w:val="24"/>
          <w:szCs w:val="24"/>
        </w:rPr>
        <w:t xml:space="preserve"> вправе в одностороннем порядке, на основании решения Правления, вывести </w:t>
      </w:r>
      <w:r w:rsidR="00E8260C">
        <w:rPr>
          <w:sz w:val="24"/>
          <w:szCs w:val="24"/>
        </w:rPr>
        <w:t>о</w:t>
      </w:r>
      <w:r w:rsidR="00254AF1" w:rsidRPr="002E472A">
        <w:rPr>
          <w:sz w:val="24"/>
          <w:szCs w:val="24"/>
        </w:rPr>
        <w:t xml:space="preserve">рганизацию из членов </w:t>
      </w:r>
      <w:r w:rsidR="00CC5490" w:rsidRPr="002E472A">
        <w:rPr>
          <w:sz w:val="24"/>
          <w:szCs w:val="24"/>
        </w:rPr>
        <w:t>Союза</w:t>
      </w:r>
      <w:r w:rsidR="00254AF1" w:rsidRPr="002E472A">
        <w:rPr>
          <w:sz w:val="24"/>
          <w:szCs w:val="24"/>
        </w:rPr>
        <w:t xml:space="preserve"> и прекратить действи</w:t>
      </w:r>
      <w:r w:rsidR="00BF5B1B" w:rsidRPr="002E472A">
        <w:rPr>
          <w:sz w:val="24"/>
          <w:szCs w:val="24"/>
        </w:rPr>
        <w:t>е</w:t>
      </w:r>
      <w:r w:rsidR="00931207" w:rsidRPr="002E472A">
        <w:rPr>
          <w:sz w:val="24"/>
          <w:szCs w:val="24"/>
        </w:rPr>
        <w:t xml:space="preserve"> д</w:t>
      </w:r>
      <w:r w:rsidR="00254AF1" w:rsidRPr="002E472A">
        <w:rPr>
          <w:sz w:val="24"/>
          <w:szCs w:val="24"/>
        </w:rPr>
        <w:t>оговора.</w:t>
      </w:r>
    </w:p>
    <w:p w14:paraId="12B19E35" w14:textId="35BA115A" w:rsidR="00053BBC" w:rsidRPr="002E472A" w:rsidRDefault="00794C28" w:rsidP="005C019D">
      <w:pPr>
        <w:shd w:val="clear" w:color="auto" w:fill="FFFFFF"/>
        <w:spacing w:before="240" w:after="120"/>
        <w:jc w:val="center"/>
        <w:textAlignment w:val="baseline"/>
        <w:rPr>
          <w:b/>
          <w:sz w:val="24"/>
          <w:szCs w:val="24"/>
        </w:rPr>
      </w:pPr>
      <w:r w:rsidRPr="002E472A">
        <w:rPr>
          <w:b/>
          <w:sz w:val="24"/>
          <w:szCs w:val="24"/>
        </w:rPr>
        <w:t xml:space="preserve">7. </w:t>
      </w:r>
      <w:r w:rsidR="005C019D" w:rsidRPr="002E472A">
        <w:rPr>
          <w:b/>
          <w:sz w:val="24"/>
          <w:szCs w:val="24"/>
        </w:rPr>
        <w:t>ПРОЧИЕ УСЛОВИЯ</w:t>
      </w:r>
    </w:p>
    <w:p w14:paraId="12B19E36" w14:textId="5CA4C11C" w:rsidR="009478C9" w:rsidRPr="002E472A" w:rsidRDefault="00EA44BE" w:rsidP="00E11A25">
      <w:pPr>
        <w:spacing w:after="120"/>
        <w:ind w:left="426" w:hanging="426"/>
        <w:jc w:val="both"/>
        <w:rPr>
          <w:sz w:val="24"/>
          <w:szCs w:val="24"/>
        </w:rPr>
      </w:pPr>
      <w:r w:rsidRPr="002E472A">
        <w:rPr>
          <w:sz w:val="24"/>
          <w:szCs w:val="24"/>
        </w:rPr>
        <w:t>7</w:t>
      </w:r>
      <w:r w:rsidR="00C13333" w:rsidRPr="002E472A">
        <w:rPr>
          <w:sz w:val="24"/>
          <w:szCs w:val="24"/>
        </w:rPr>
        <w:t>.1.</w:t>
      </w:r>
      <w:r w:rsidR="00C13333" w:rsidRPr="002E472A">
        <w:rPr>
          <w:sz w:val="24"/>
          <w:szCs w:val="24"/>
        </w:rPr>
        <w:tab/>
      </w:r>
      <w:r w:rsidR="009478C9" w:rsidRPr="002E472A">
        <w:rPr>
          <w:sz w:val="24"/>
          <w:szCs w:val="24"/>
        </w:rPr>
        <w:t>Разногласия, возникающие в процессе испол</w:t>
      </w:r>
      <w:r w:rsidR="00931207" w:rsidRPr="002E472A">
        <w:rPr>
          <w:sz w:val="24"/>
          <w:szCs w:val="24"/>
        </w:rPr>
        <w:t xml:space="preserve">нения </w:t>
      </w:r>
      <w:r w:rsidRPr="002E472A">
        <w:rPr>
          <w:sz w:val="24"/>
          <w:szCs w:val="24"/>
        </w:rPr>
        <w:t xml:space="preserve">настоящего </w:t>
      </w:r>
      <w:r w:rsidR="00931207" w:rsidRPr="002E472A">
        <w:rPr>
          <w:sz w:val="24"/>
          <w:szCs w:val="24"/>
        </w:rPr>
        <w:t>д</w:t>
      </w:r>
      <w:r w:rsidR="009478C9" w:rsidRPr="002E472A">
        <w:rPr>
          <w:sz w:val="24"/>
          <w:szCs w:val="24"/>
        </w:rPr>
        <w:t>оговора, решаются путем переговоров.</w:t>
      </w:r>
    </w:p>
    <w:p w14:paraId="12B19E37" w14:textId="5982AB5E" w:rsidR="009478C9" w:rsidRPr="002E472A" w:rsidRDefault="00EA44BE" w:rsidP="00E11A25">
      <w:pPr>
        <w:spacing w:after="120"/>
        <w:ind w:left="426" w:hanging="426"/>
        <w:jc w:val="both"/>
        <w:rPr>
          <w:sz w:val="24"/>
          <w:szCs w:val="24"/>
        </w:rPr>
      </w:pPr>
      <w:r w:rsidRPr="002E472A">
        <w:rPr>
          <w:sz w:val="24"/>
          <w:szCs w:val="24"/>
        </w:rPr>
        <w:t>7</w:t>
      </w:r>
      <w:r w:rsidR="009478C9" w:rsidRPr="002E472A">
        <w:rPr>
          <w:sz w:val="24"/>
          <w:szCs w:val="24"/>
        </w:rPr>
        <w:t>.2.</w:t>
      </w:r>
      <w:r w:rsidR="00C13333" w:rsidRPr="002E472A">
        <w:rPr>
          <w:sz w:val="24"/>
          <w:szCs w:val="24"/>
        </w:rPr>
        <w:tab/>
      </w:r>
      <w:r w:rsidR="009478C9" w:rsidRPr="002E472A">
        <w:rPr>
          <w:sz w:val="24"/>
          <w:szCs w:val="24"/>
        </w:rPr>
        <w:t xml:space="preserve">Все изменения к </w:t>
      </w:r>
      <w:r w:rsidR="00931207" w:rsidRPr="002E472A">
        <w:rPr>
          <w:sz w:val="24"/>
          <w:szCs w:val="24"/>
        </w:rPr>
        <w:t>договору</w:t>
      </w:r>
      <w:r w:rsidR="009478C9" w:rsidRPr="002E472A">
        <w:rPr>
          <w:sz w:val="24"/>
          <w:szCs w:val="24"/>
        </w:rPr>
        <w:t xml:space="preserve"> вносятся путем подписания обеими Сторонами дополнительных соглашений и являются </w:t>
      </w:r>
      <w:r w:rsidR="00031EF2" w:rsidRPr="002E472A">
        <w:rPr>
          <w:sz w:val="24"/>
          <w:szCs w:val="24"/>
        </w:rPr>
        <w:t>неотъемлемой частью д</w:t>
      </w:r>
      <w:r w:rsidR="009478C9" w:rsidRPr="002E472A">
        <w:rPr>
          <w:sz w:val="24"/>
          <w:szCs w:val="24"/>
        </w:rPr>
        <w:t>оговора.</w:t>
      </w:r>
    </w:p>
    <w:p w14:paraId="12B19E38" w14:textId="4C94004F" w:rsidR="009478C9" w:rsidRPr="002E472A" w:rsidRDefault="00EA44BE" w:rsidP="00E11A25">
      <w:pPr>
        <w:spacing w:after="120"/>
        <w:ind w:left="426" w:hanging="426"/>
        <w:jc w:val="both"/>
        <w:rPr>
          <w:sz w:val="24"/>
          <w:szCs w:val="24"/>
        </w:rPr>
      </w:pPr>
      <w:r w:rsidRPr="002E472A">
        <w:rPr>
          <w:sz w:val="24"/>
          <w:szCs w:val="24"/>
        </w:rPr>
        <w:t>7</w:t>
      </w:r>
      <w:r w:rsidR="009478C9" w:rsidRPr="002E472A">
        <w:rPr>
          <w:sz w:val="24"/>
          <w:szCs w:val="24"/>
        </w:rPr>
        <w:t>.3.</w:t>
      </w:r>
      <w:r w:rsidR="00C13333" w:rsidRPr="002E472A">
        <w:rPr>
          <w:sz w:val="24"/>
          <w:szCs w:val="24"/>
        </w:rPr>
        <w:tab/>
      </w:r>
      <w:r w:rsidR="00031EF2" w:rsidRPr="002E472A">
        <w:rPr>
          <w:sz w:val="24"/>
          <w:szCs w:val="24"/>
        </w:rPr>
        <w:t>Д</w:t>
      </w:r>
      <w:r w:rsidR="00931207" w:rsidRPr="002E472A">
        <w:rPr>
          <w:sz w:val="24"/>
          <w:szCs w:val="24"/>
        </w:rPr>
        <w:t xml:space="preserve">оговор </w:t>
      </w:r>
      <w:r w:rsidR="009478C9" w:rsidRPr="002E472A">
        <w:rPr>
          <w:sz w:val="24"/>
          <w:szCs w:val="24"/>
        </w:rPr>
        <w:t>составлен в 2-х экземплярах, имеющих одинаковую юридическую силу, по одному для каждой из Сторон.</w:t>
      </w:r>
    </w:p>
    <w:p w14:paraId="12B19E39" w14:textId="31D623A7" w:rsidR="009478C9" w:rsidRPr="002E472A" w:rsidRDefault="00C43E3B" w:rsidP="00031EF2">
      <w:pPr>
        <w:spacing w:before="240" w:after="120"/>
        <w:ind w:left="567" w:hanging="567"/>
        <w:jc w:val="center"/>
        <w:rPr>
          <w:b/>
          <w:sz w:val="24"/>
          <w:szCs w:val="24"/>
        </w:rPr>
      </w:pPr>
      <w:r w:rsidRPr="002E472A">
        <w:rPr>
          <w:b/>
          <w:sz w:val="24"/>
          <w:szCs w:val="24"/>
        </w:rPr>
        <w:t>8</w:t>
      </w:r>
      <w:r w:rsidR="00BB069F" w:rsidRPr="002E472A">
        <w:rPr>
          <w:b/>
          <w:sz w:val="24"/>
          <w:szCs w:val="24"/>
        </w:rPr>
        <w:t xml:space="preserve">. </w:t>
      </w:r>
      <w:r w:rsidRPr="002E472A">
        <w:rPr>
          <w:b/>
          <w:sz w:val="24"/>
          <w:szCs w:val="24"/>
        </w:rPr>
        <w:t>РЕКВИЗИТЫ И ПОДПИСИ СТОРОН</w:t>
      </w:r>
    </w:p>
    <w:tbl>
      <w:tblPr>
        <w:tblStyle w:val="a5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E4844" w:rsidRPr="003E4844" w14:paraId="7F28B764" w14:textId="77777777" w:rsidTr="00EC4061">
        <w:tc>
          <w:tcPr>
            <w:tcW w:w="4531" w:type="dxa"/>
          </w:tcPr>
          <w:p w14:paraId="2F7CDDEC" w14:textId="64F720CB" w:rsidR="003E4844" w:rsidRPr="009674C1" w:rsidRDefault="003E4844" w:rsidP="00CE4067">
            <w:pPr>
              <w:spacing w:after="120"/>
              <w:jc w:val="center"/>
              <w:rPr>
                <w:b/>
                <w:bCs/>
                <w:sz w:val="24"/>
                <w:szCs w:val="24"/>
              </w:rPr>
            </w:pPr>
            <w:r w:rsidRPr="009674C1">
              <w:rPr>
                <w:b/>
                <w:bCs/>
                <w:sz w:val="24"/>
                <w:szCs w:val="24"/>
              </w:rPr>
              <w:t>Российский союз предприятий холодильной промышленности</w:t>
            </w:r>
          </w:p>
        </w:tc>
        <w:tc>
          <w:tcPr>
            <w:tcW w:w="4531" w:type="dxa"/>
          </w:tcPr>
          <w:p w14:paraId="645A818C" w14:textId="21B01448" w:rsidR="003E4844" w:rsidRPr="009674C1" w:rsidRDefault="00B517C4" w:rsidP="00333B7E">
            <w:pPr>
              <w:spacing w:after="120"/>
              <w:jc w:val="center"/>
              <w:rPr>
                <w:b/>
                <w:bCs/>
                <w:sz w:val="24"/>
                <w:szCs w:val="24"/>
              </w:rPr>
            </w:pPr>
            <w:r w:rsidRPr="009674C1">
              <w:rPr>
                <w:b/>
                <w:bCs/>
                <w:sz w:val="24"/>
                <w:szCs w:val="24"/>
              </w:rPr>
              <w:t>Член</w:t>
            </w:r>
            <w:r w:rsidR="00356A07" w:rsidRPr="009674C1">
              <w:rPr>
                <w:b/>
                <w:bCs/>
                <w:sz w:val="24"/>
                <w:szCs w:val="24"/>
              </w:rPr>
              <w:t xml:space="preserve"> Союза</w:t>
            </w:r>
          </w:p>
        </w:tc>
      </w:tr>
      <w:tr w:rsidR="009674C1" w:rsidRPr="003E4844" w14:paraId="2369D20D" w14:textId="77777777" w:rsidTr="00EC4061">
        <w:tc>
          <w:tcPr>
            <w:tcW w:w="4531" w:type="dxa"/>
          </w:tcPr>
          <w:p w14:paraId="43ABF713" w14:textId="36F3E836" w:rsidR="009674C1" w:rsidRPr="00E8260C" w:rsidRDefault="00E8260C" w:rsidP="00CE4067">
            <w:pPr>
              <w:spacing w:after="120"/>
              <w:jc w:val="center"/>
              <w:rPr>
                <w:b/>
                <w:bCs/>
                <w:sz w:val="24"/>
                <w:szCs w:val="24"/>
              </w:rPr>
            </w:pPr>
            <w:r w:rsidRPr="00E8260C">
              <w:rPr>
                <w:b/>
                <w:bCs/>
                <w:sz w:val="24"/>
                <w:szCs w:val="24"/>
              </w:rPr>
              <w:t>Союз</w:t>
            </w:r>
          </w:p>
        </w:tc>
        <w:tc>
          <w:tcPr>
            <w:tcW w:w="4531" w:type="dxa"/>
          </w:tcPr>
          <w:p w14:paraId="3732656D" w14:textId="6F3D66E8" w:rsidR="009674C1" w:rsidRDefault="00EC4061" w:rsidP="00333B7E">
            <w:pPr>
              <w:spacing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</w:t>
            </w:r>
          </w:p>
        </w:tc>
      </w:tr>
      <w:tr w:rsidR="00845251" w:rsidRPr="003E4844" w14:paraId="7EB47E9A" w14:textId="77777777" w:rsidTr="00EC4061">
        <w:tc>
          <w:tcPr>
            <w:tcW w:w="4531" w:type="dxa"/>
          </w:tcPr>
          <w:p w14:paraId="6EAF4A69" w14:textId="77777777" w:rsidR="00845251" w:rsidRPr="002E472A" w:rsidRDefault="00845251" w:rsidP="00993DD5">
            <w:pPr>
              <w:spacing w:after="60"/>
              <w:rPr>
                <w:sz w:val="24"/>
                <w:szCs w:val="24"/>
              </w:rPr>
            </w:pPr>
            <w:r w:rsidRPr="002E472A">
              <w:rPr>
                <w:sz w:val="24"/>
                <w:szCs w:val="24"/>
              </w:rPr>
              <w:t>Юридический адрес:</w:t>
            </w:r>
          </w:p>
          <w:p w14:paraId="593DE8EB" w14:textId="55C68EB0" w:rsidR="00845251" w:rsidRDefault="00845251" w:rsidP="00993DD5">
            <w:pPr>
              <w:spacing w:after="60"/>
              <w:rPr>
                <w:b/>
                <w:sz w:val="24"/>
                <w:szCs w:val="24"/>
              </w:rPr>
            </w:pPr>
            <w:r w:rsidRPr="002E472A">
              <w:rPr>
                <w:sz w:val="24"/>
                <w:szCs w:val="24"/>
              </w:rPr>
              <w:t>127422, г. Москва, ул. Костякова, д. 12, стр. 1</w:t>
            </w:r>
          </w:p>
        </w:tc>
        <w:tc>
          <w:tcPr>
            <w:tcW w:w="4531" w:type="dxa"/>
          </w:tcPr>
          <w:p w14:paraId="371D6B92" w14:textId="75F22DF1" w:rsidR="00845251" w:rsidRPr="002D597D" w:rsidRDefault="002D597D" w:rsidP="00993DD5">
            <w:pPr>
              <w:spacing w:after="60"/>
              <w:rPr>
                <w:bCs/>
                <w:sz w:val="24"/>
                <w:szCs w:val="24"/>
              </w:rPr>
            </w:pPr>
            <w:r w:rsidRPr="002D597D">
              <w:rPr>
                <w:bCs/>
                <w:sz w:val="24"/>
                <w:szCs w:val="24"/>
              </w:rPr>
              <w:t>Юридический адрес:</w:t>
            </w:r>
          </w:p>
        </w:tc>
      </w:tr>
      <w:tr w:rsidR="00845251" w:rsidRPr="003E4844" w14:paraId="41D065E0" w14:textId="77777777" w:rsidTr="00EC4061">
        <w:tc>
          <w:tcPr>
            <w:tcW w:w="4531" w:type="dxa"/>
          </w:tcPr>
          <w:p w14:paraId="4922AE46" w14:textId="63ADCABE" w:rsidR="00845251" w:rsidRDefault="00845251" w:rsidP="00993DD5">
            <w:pPr>
              <w:spacing w:after="60"/>
              <w:rPr>
                <w:b/>
                <w:sz w:val="24"/>
                <w:szCs w:val="24"/>
              </w:rPr>
            </w:pPr>
            <w:r w:rsidRPr="002E472A">
              <w:rPr>
                <w:sz w:val="24"/>
                <w:szCs w:val="24"/>
              </w:rPr>
              <w:t>ОГРН</w:t>
            </w:r>
            <w:r w:rsidR="00080B8B">
              <w:rPr>
                <w:sz w:val="24"/>
                <w:szCs w:val="24"/>
              </w:rPr>
              <w:tab/>
            </w:r>
            <w:r w:rsidRPr="002E472A">
              <w:rPr>
                <w:sz w:val="24"/>
                <w:szCs w:val="24"/>
              </w:rPr>
              <w:t>1037730005521</w:t>
            </w:r>
          </w:p>
        </w:tc>
        <w:tc>
          <w:tcPr>
            <w:tcW w:w="4531" w:type="dxa"/>
          </w:tcPr>
          <w:p w14:paraId="52848ADF" w14:textId="406C7C96" w:rsidR="00845251" w:rsidRPr="002D597D" w:rsidRDefault="002D597D" w:rsidP="00993DD5">
            <w:pPr>
              <w:spacing w:after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ОГРН</w:t>
            </w:r>
            <w:r w:rsidR="00080B8B">
              <w:rPr>
                <w:bCs/>
                <w:sz w:val="24"/>
                <w:szCs w:val="24"/>
              </w:rPr>
              <w:tab/>
            </w:r>
          </w:p>
        </w:tc>
      </w:tr>
      <w:tr w:rsidR="00845251" w:rsidRPr="00080B8B" w14:paraId="760E53B5" w14:textId="77777777" w:rsidTr="00EC4061">
        <w:tc>
          <w:tcPr>
            <w:tcW w:w="4531" w:type="dxa"/>
          </w:tcPr>
          <w:p w14:paraId="243B40E7" w14:textId="2B9EE259" w:rsidR="00845251" w:rsidRPr="00080B8B" w:rsidRDefault="00845251" w:rsidP="00993DD5">
            <w:pPr>
              <w:spacing w:after="60"/>
              <w:jc w:val="both"/>
              <w:rPr>
                <w:sz w:val="24"/>
                <w:szCs w:val="24"/>
              </w:rPr>
            </w:pPr>
            <w:r w:rsidRPr="00080B8B">
              <w:rPr>
                <w:sz w:val="24"/>
                <w:szCs w:val="24"/>
              </w:rPr>
              <w:t>ИНН 7730163900</w:t>
            </w:r>
            <w:r w:rsidRPr="00080B8B">
              <w:rPr>
                <w:sz w:val="24"/>
                <w:szCs w:val="24"/>
              </w:rPr>
              <w:tab/>
              <w:t>КПП 771301001</w:t>
            </w:r>
          </w:p>
        </w:tc>
        <w:tc>
          <w:tcPr>
            <w:tcW w:w="4531" w:type="dxa"/>
          </w:tcPr>
          <w:p w14:paraId="1035ABD9" w14:textId="3C9997CC" w:rsidR="00845251" w:rsidRPr="00080B8B" w:rsidRDefault="002D597D" w:rsidP="00993DD5">
            <w:pPr>
              <w:spacing w:after="60"/>
              <w:rPr>
                <w:sz w:val="24"/>
                <w:szCs w:val="24"/>
              </w:rPr>
            </w:pPr>
            <w:r w:rsidRPr="00080B8B">
              <w:rPr>
                <w:sz w:val="24"/>
                <w:szCs w:val="24"/>
              </w:rPr>
              <w:t>ИНН</w:t>
            </w:r>
            <w:r w:rsidR="00080B8B" w:rsidRPr="00080B8B">
              <w:rPr>
                <w:sz w:val="24"/>
                <w:szCs w:val="24"/>
              </w:rPr>
              <w:tab/>
            </w:r>
            <w:r w:rsidR="00080B8B" w:rsidRPr="00080B8B">
              <w:rPr>
                <w:sz w:val="24"/>
                <w:szCs w:val="24"/>
              </w:rPr>
              <w:tab/>
            </w:r>
            <w:r w:rsidR="00080B8B" w:rsidRPr="00080B8B">
              <w:rPr>
                <w:sz w:val="24"/>
                <w:szCs w:val="24"/>
              </w:rPr>
              <w:tab/>
            </w:r>
            <w:r w:rsidR="00080B8B" w:rsidRPr="00080B8B">
              <w:rPr>
                <w:sz w:val="24"/>
                <w:szCs w:val="24"/>
              </w:rPr>
              <w:tab/>
              <w:t>КПП</w:t>
            </w:r>
          </w:p>
        </w:tc>
      </w:tr>
      <w:tr w:rsidR="00845251" w:rsidRPr="00080B8B" w14:paraId="23926649" w14:textId="77777777" w:rsidTr="00EC4061">
        <w:tc>
          <w:tcPr>
            <w:tcW w:w="4531" w:type="dxa"/>
          </w:tcPr>
          <w:p w14:paraId="5EEED143" w14:textId="095E34BF" w:rsidR="00845251" w:rsidRPr="00080B8B" w:rsidRDefault="00845251" w:rsidP="00993DD5">
            <w:pPr>
              <w:spacing w:after="60"/>
              <w:jc w:val="both"/>
              <w:rPr>
                <w:sz w:val="24"/>
                <w:szCs w:val="24"/>
              </w:rPr>
            </w:pPr>
            <w:r w:rsidRPr="00080B8B">
              <w:rPr>
                <w:sz w:val="24"/>
                <w:szCs w:val="24"/>
              </w:rPr>
              <w:t xml:space="preserve">Банк: </w:t>
            </w:r>
            <w:r w:rsidRPr="00080B8B">
              <w:rPr>
                <w:sz w:val="26"/>
                <w:szCs w:val="26"/>
              </w:rPr>
              <w:t>ПАО СБЕРБАНК в ГУ БАНКА РОССИИ по ЦФО</w:t>
            </w:r>
          </w:p>
        </w:tc>
        <w:tc>
          <w:tcPr>
            <w:tcW w:w="4531" w:type="dxa"/>
          </w:tcPr>
          <w:p w14:paraId="0ADEE20B" w14:textId="4F3E81EC" w:rsidR="00845251" w:rsidRPr="00080B8B" w:rsidRDefault="00080B8B" w:rsidP="00993DD5">
            <w:pP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Банк: </w:t>
            </w:r>
          </w:p>
        </w:tc>
      </w:tr>
      <w:tr w:rsidR="00845251" w:rsidRPr="00080B8B" w14:paraId="6E8B83E0" w14:textId="77777777" w:rsidTr="00EC4061">
        <w:tc>
          <w:tcPr>
            <w:tcW w:w="4531" w:type="dxa"/>
          </w:tcPr>
          <w:p w14:paraId="0C66328B" w14:textId="7E1A30A4" w:rsidR="00845251" w:rsidRPr="00080B8B" w:rsidRDefault="00845251" w:rsidP="00993DD5">
            <w:pPr>
              <w:spacing w:after="60"/>
              <w:jc w:val="both"/>
              <w:rPr>
                <w:sz w:val="24"/>
                <w:szCs w:val="24"/>
              </w:rPr>
            </w:pPr>
            <w:r w:rsidRPr="00080B8B">
              <w:rPr>
                <w:sz w:val="24"/>
                <w:szCs w:val="24"/>
              </w:rPr>
              <w:t xml:space="preserve">р/с </w:t>
            </w:r>
            <w:r w:rsidRPr="00080B8B">
              <w:rPr>
                <w:sz w:val="26"/>
                <w:szCs w:val="26"/>
              </w:rPr>
              <w:t>40703810138000020796</w:t>
            </w:r>
          </w:p>
        </w:tc>
        <w:tc>
          <w:tcPr>
            <w:tcW w:w="4531" w:type="dxa"/>
          </w:tcPr>
          <w:p w14:paraId="47ADB87E" w14:textId="44C844ED" w:rsidR="00845251" w:rsidRPr="00080B8B" w:rsidRDefault="00080B8B" w:rsidP="00993DD5">
            <w:pP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</w:t>
            </w:r>
            <w:r>
              <w:rPr>
                <w:sz w:val="24"/>
                <w:szCs w:val="24"/>
              </w:rPr>
              <w:tab/>
            </w:r>
          </w:p>
        </w:tc>
      </w:tr>
      <w:tr w:rsidR="00845251" w:rsidRPr="00080B8B" w14:paraId="26821C3D" w14:textId="77777777" w:rsidTr="00EC4061">
        <w:tc>
          <w:tcPr>
            <w:tcW w:w="4531" w:type="dxa"/>
          </w:tcPr>
          <w:p w14:paraId="12DE3155" w14:textId="4DC8F8B1" w:rsidR="00845251" w:rsidRPr="00080B8B" w:rsidRDefault="00845251" w:rsidP="00993DD5">
            <w:pPr>
              <w:spacing w:after="60"/>
              <w:jc w:val="both"/>
              <w:rPr>
                <w:sz w:val="24"/>
                <w:szCs w:val="24"/>
              </w:rPr>
            </w:pPr>
            <w:r w:rsidRPr="00080B8B">
              <w:rPr>
                <w:sz w:val="24"/>
                <w:szCs w:val="24"/>
              </w:rPr>
              <w:t xml:space="preserve">к/с </w:t>
            </w:r>
            <w:r w:rsidRPr="00080B8B">
              <w:rPr>
                <w:sz w:val="26"/>
                <w:szCs w:val="26"/>
              </w:rPr>
              <w:t>30101810400000000225</w:t>
            </w:r>
          </w:p>
        </w:tc>
        <w:tc>
          <w:tcPr>
            <w:tcW w:w="4531" w:type="dxa"/>
          </w:tcPr>
          <w:p w14:paraId="711750C2" w14:textId="52090E0A" w:rsidR="00845251" w:rsidRPr="00080B8B" w:rsidRDefault="00080B8B" w:rsidP="00993DD5">
            <w:pP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</w:t>
            </w:r>
            <w:r>
              <w:rPr>
                <w:sz w:val="24"/>
                <w:szCs w:val="24"/>
              </w:rPr>
              <w:tab/>
            </w:r>
          </w:p>
        </w:tc>
      </w:tr>
      <w:tr w:rsidR="00845251" w:rsidRPr="00080B8B" w14:paraId="468980DC" w14:textId="77777777" w:rsidTr="00EC4061">
        <w:tc>
          <w:tcPr>
            <w:tcW w:w="4531" w:type="dxa"/>
          </w:tcPr>
          <w:p w14:paraId="328A9739" w14:textId="31F9748B" w:rsidR="00845251" w:rsidRPr="00080B8B" w:rsidRDefault="00845251" w:rsidP="00993DD5">
            <w:pPr>
              <w:spacing w:after="60"/>
              <w:jc w:val="both"/>
              <w:rPr>
                <w:sz w:val="24"/>
                <w:szCs w:val="24"/>
              </w:rPr>
            </w:pPr>
            <w:r w:rsidRPr="00080B8B">
              <w:rPr>
                <w:sz w:val="24"/>
                <w:szCs w:val="24"/>
              </w:rPr>
              <w:t>БИК</w:t>
            </w:r>
            <w:r w:rsidRPr="00080B8B">
              <w:rPr>
                <w:sz w:val="24"/>
                <w:szCs w:val="24"/>
              </w:rPr>
              <w:tab/>
              <w:t>044525225</w:t>
            </w:r>
          </w:p>
        </w:tc>
        <w:tc>
          <w:tcPr>
            <w:tcW w:w="4531" w:type="dxa"/>
          </w:tcPr>
          <w:p w14:paraId="09D83582" w14:textId="507C1F44" w:rsidR="00845251" w:rsidRPr="00080B8B" w:rsidRDefault="00080B8B" w:rsidP="00993DD5">
            <w:pP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</w:t>
            </w:r>
            <w:r>
              <w:rPr>
                <w:sz w:val="24"/>
                <w:szCs w:val="24"/>
              </w:rPr>
              <w:tab/>
            </w:r>
          </w:p>
        </w:tc>
      </w:tr>
      <w:tr w:rsidR="00845251" w:rsidRPr="00080B8B" w14:paraId="4C151432" w14:textId="77777777" w:rsidTr="00EC4061">
        <w:tc>
          <w:tcPr>
            <w:tcW w:w="4531" w:type="dxa"/>
          </w:tcPr>
          <w:p w14:paraId="20DA9427" w14:textId="71AA1DDF" w:rsidR="00845251" w:rsidRPr="00205F78" w:rsidRDefault="00845251" w:rsidP="00993DD5">
            <w:pPr>
              <w:spacing w:after="60"/>
              <w:jc w:val="both"/>
              <w:rPr>
                <w:sz w:val="6"/>
                <w:szCs w:val="6"/>
              </w:rPr>
            </w:pPr>
          </w:p>
        </w:tc>
        <w:tc>
          <w:tcPr>
            <w:tcW w:w="4531" w:type="dxa"/>
          </w:tcPr>
          <w:p w14:paraId="7C726838" w14:textId="77777777" w:rsidR="00845251" w:rsidRPr="00205F78" w:rsidRDefault="00845251" w:rsidP="00993DD5">
            <w:pPr>
              <w:spacing w:after="60"/>
              <w:rPr>
                <w:sz w:val="6"/>
                <w:szCs w:val="6"/>
              </w:rPr>
            </w:pPr>
          </w:p>
        </w:tc>
      </w:tr>
      <w:tr w:rsidR="00845251" w:rsidRPr="00080B8B" w14:paraId="5246B588" w14:textId="77777777" w:rsidTr="00EC4061">
        <w:tc>
          <w:tcPr>
            <w:tcW w:w="4531" w:type="dxa"/>
          </w:tcPr>
          <w:p w14:paraId="5671367A" w14:textId="49F8D4F5" w:rsidR="00845251" w:rsidRPr="00080B8B" w:rsidRDefault="00845251" w:rsidP="00993DD5">
            <w:pPr>
              <w:spacing w:after="60"/>
              <w:jc w:val="both"/>
              <w:rPr>
                <w:sz w:val="24"/>
                <w:szCs w:val="24"/>
              </w:rPr>
            </w:pPr>
            <w:r w:rsidRPr="00080B8B">
              <w:rPr>
                <w:sz w:val="24"/>
                <w:szCs w:val="24"/>
              </w:rPr>
              <w:t>Исполнительный директор</w:t>
            </w:r>
          </w:p>
        </w:tc>
        <w:tc>
          <w:tcPr>
            <w:tcW w:w="4531" w:type="dxa"/>
          </w:tcPr>
          <w:p w14:paraId="5043C0C2" w14:textId="09A64CBF" w:rsidR="00845251" w:rsidRPr="00080B8B" w:rsidRDefault="00300AD4" w:rsidP="00993DD5">
            <w:pP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</w:t>
            </w:r>
          </w:p>
        </w:tc>
      </w:tr>
      <w:tr w:rsidR="009674C1" w:rsidRPr="00080B8B" w14:paraId="68851D7C" w14:textId="77777777" w:rsidTr="00EC4061">
        <w:tc>
          <w:tcPr>
            <w:tcW w:w="4531" w:type="dxa"/>
          </w:tcPr>
          <w:p w14:paraId="109B6A20" w14:textId="19B5ADB0" w:rsidR="009674C1" w:rsidRPr="00080B8B" w:rsidRDefault="009674C1" w:rsidP="009674C1">
            <w:pPr>
              <w:spacing w:before="60" w:after="60"/>
              <w:jc w:val="both"/>
              <w:rPr>
                <w:sz w:val="24"/>
                <w:szCs w:val="24"/>
              </w:rPr>
            </w:pPr>
            <w:r w:rsidRPr="00080B8B">
              <w:rPr>
                <w:sz w:val="24"/>
                <w:szCs w:val="24"/>
              </w:rPr>
              <w:t>___________________ (М.В. Агафонкина)</w:t>
            </w:r>
          </w:p>
        </w:tc>
        <w:tc>
          <w:tcPr>
            <w:tcW w:w="4531" w:type="dxa"/>
          </w:tcPr>
          <w:p w14:paraId="35430E37" w14:textId="242D4496" w:rsidR="009674C1" w:rsidRPr="00080B8B" w:rsidRDefault="00080B8B" w:rsidP="009674C1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r w:rsidR="00300AD4">
              <w:rPr>
                <w:sz w:val="24"/>
                <w:szCs w:val="24"/>
              </w:rPr>
              <w:t>(</w:t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</w:r>
            <w:r w:rsidR="00300AD4">
              <w:rPr>
                <w:sz w:val="24"/>
                <w:szCs w:val="24"/>
              </w:rPr>
              <w:softHyphen/>
              <w:t>_____________)</w:t>
            </w:r>
          </w:p>
        </w:tc>
      </w:tr>
      <w:tr w:rsidR="008349B5" w:rsidRPr="00080B8B" w14:paraId="1C9A15D7" w14:textId="77777777" w:rsidTr="00EC4061">
        <w:tc>
          <w:tcPr>
            <w:tcW w:w="4531" w:type="dxa"/>
          </w:tcPr>
          <w:p w14:paraId="0E9B8DEB" w14:textId="08B7D773" w:rsidR="008349B5" w:rsidRPr="00080B8B" w:rsidRDefault="008349B5" w:rsidP="009674C1">
            <w:pPr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МП</w:t>
            </w:r>
          </w:p>
        </w:tc>
        <w:tc>
          <w:tcPr>
            <w:tcW w:w="4531" w:type="dxa"/>
          </w:tcPr>
          <w:p w14:paraId="00A03190" w14:textId="62C242EE" w:rsidR="008349B5" w:rsidRDefault="008349B5" w:rsidP="009674C1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МП</w:t>
            </w:r>
          </w:p>
        </w:tc>
      </w:tr>
    </w:tbl>
    <w:p w14:paraId="12B19E3A" w14:textId="77777777" w:rsidR="00FE13F0" w:rsidRPr="00080B8B" w:rsidRDefault="00FE13F0" w:rsidP="00333B7E">
      <w:pPr>
        <w:spacing w:after="120"/>
        <w:ind w:left="567" w:hanging="567"/>
        <w:jc w:val="center"/>
        <w:rPr>
          <w:sz w:val="24"/>
          <w:szCs w:val="24"/>
        </w:rPr>
      </w:pPr>
    </w:p>
    <w:sectPr w:rsidR="00FE13F0" w:rsidRPr="00080B8B" w:rsidSect="00993DD5">
      <w:headerReference w:type="default" r:id="rId8"/>
      <w:pgSz w:w="11906" w:h="16838"/>
      <w:pgMar w:top="794" w:right="794" w:bottom="567" w:left="136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D02B1" w14:textId="77777777" w:rsidR="00411328" w:rsidRDefault="00411328" w:rsidP="00C13333">
      <w:r>
        <w:separator/>
      </w:r>
    </w:p>
  </w:endnote>
  <w:endnote w:type="continuationSeparator" w:id="0">
    <w:p w14:paraId="27F2DA95" w14:textId="77777777" w:rsidR="00411328" w:rsidRDefault="00411328" w:rsidP="00C13333">
      <w:r>
        <w:continuationSeparator/>
      </w:r>
    </w:p>
  </w:endnote>
  <w:endnote w:type="continuationNotice" w:id="1">
    <w:p w14:paraId="7C32B6B0" w14:textId="77777777" w:rsidR="00411328" w:rsidRDefault="004113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albaum Display Light">
    <w:charset w:val="00"/>
    <w:family w:val="roman"/>
    <w:pitch w:val="variable"/>
    <w:sig w:usb0="8000002F" w:usb1="0000000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5816D" w14:textId="77777777" w:rsidR="00411328" w:rsidRDefault="00411328" w:rsidP="00C13333">
      <w:r>
        <w:separator/>
      </w:r>
    </w:p>
  </w:footnote>
  <w:footnote w:type="continuationSeparator" w:id="0">
    <w:p w14:paraId="5EFA5490" w14:textId="77777777" w:rsidR="00411328" w:rsidRDefault="00411328" w:rsidP="00C13333">
      <w:r>
        <w:continuationSeparator/>
      </w:r>
    </w:p>
  </w:footnote>
  <w:footnote w:type="continuationNotice" w:id="1">
    <w:p w14:paraId="25414842" w14:textId="77777777" w:rsidR="00411328" w:rsidRDefault="004113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668962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8CA01E3" w14:textId="6C77E062" w:rsidR="001816AA" w:rsidRPr="001816AA" w:rsidRDefault="001816AA">
        <w:pPr>
          <w:pStyle w:val="a7"/>
          <w:jc w:val="center"/>
          <w:rPr>
            <w:sz w:val="24"/>
            <w:szCs w:val="24"/>
          </w:rPr>
        </w:pPr>
        <w:r w:rsidRPr="001816AA">
          <w:rPr>
            <w:sz w:val="24"/>
            <w:szCs w:val="24"/>
          </w:rPr>
          <w:fldChar w:fldCharType="begin"/>
        </w:r>
        <w:r w:rsidRPr="001816AA">
          <w:rPr>
            <w:sz w:val="24"/>
            <w:szCs w:val="24"/>
          </w:rPr>
          <w:instrText>PAGE   \* MERGEFORMAT</w:instrText>
        </w:r>
        <w:r w:rsidRPr="001816AA">
          <w:rPr>
            <w:sz w:val="24"/>
            <w:szCs w:val="24"/>
          </w:rPr>
          <w:fldChar w:fldCharType="separate"/>
        </w:r>
        <w:r w:rsidRPr="001816AA">
          <w:rPr>
            <w:sz w:val="24"/>
            <w:szCs w:val="24"/>
          </w:rPr>
          <w:t>2</w:t>
        </w:r>
        <w:r w:rsidRPr="001816A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B4B"/>
    <w:multiLevelType w:val="multilevel"/>
    <w:tmpl w:val="404E4E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C2A5C8F"/>
    <w:multiLevelType w:val="multilevel"/>
    <w:tmpl w:val="31421C7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426C06"/>
    <w:multiLevelType w:val="multilevel"/>
    <w:tmpl w:val="B21C6B2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sz w:val="20"/>
      </w:rPr>
    </w:lvl>
    <w:lvl w:ilvl="2">
      <w:start w:val="1"/>
      <w:numFmt w:val="bullet"/>
      <w:lvlText w:val="−"/>
      <w:lvlJc w:val="left"/>
      <w:pPr>
        <w:ind w:left="360" w:hanging="360"/>
      </w:pPr>
      <w:rPr>
        <w:rFonts w:ascii="Walbaum Display Light" w:hAnsi="Walbaum Display Light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</w:abstractNum>
  <w:abstractNum w:abstractNumId="3" w15:restartNumberingAfterBreak="0">
    <w:nsid w:val="0E05154C"/>
    <w:multiLevelType w:val="multilevel"/>
    <w:tmpl w:val="8286C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125D40"/>
    <w:multiLevelType w:val="multilevel"/>
    <w:tmpl w:val="B9AA59E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bullet"/>
      <w:lvlText w:val="−"/>
      <w:lvlJc w:val="left"/>
      <w:pPr>
        <w:ind w:left="360" w:hanging="360"/>
      </w:pPr>
      <w:rPr>
        <w:rFonts w:ascii="Walbaum Display Light" w:hAnsi="Walbaum Display Light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bullet"/>
      <w:lvlText w:val="−"/>
      <w:lvlJc w:val="left"/>
      <w:pPr>
        <w:ind w:left="360" w:hanging="360"/>
      </w:pPr>
      <w:rPr>
        <w:rFonts w:ascii="Walbaum Display Light" w:hAnsi="Walbaum Display Light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</w:abstractNum>
  <w:abstractNum w:abstractNumId="5" w15:restartNumberingAfterBreak="0">
    <w:nsid w:val="12382EC1"/>
    <w:multiLevelType w:val="multilevel"/>
    <w:tmpl w:val="B5AC1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7344CB5"/>
    <w:multiLevelType w:val="multilevel"/>
    <w:tmpl w:val="9D3EC6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7567AD2"/>
    <w:multiLevelType w:val="multilevel"/>
    <w:tmpl w:val="30AC9A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9B451A"/>
    <w:multiLevelType w:val="hybridMultilevel"/>
    <w:tmpl w:val="97B46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63E57"/>
    <w:multiLevelType w:val="hybridMultilevel"/>
    <w:tmpl w:val="5ACCA45A"/>
    <w:lvl w:ilvl="0" w:tplc="B7E41D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86319"/>
    <w:multiLevelType w:val="hybridMultilevel"/>
    <w:tmpl w:val="FA2023B8"/>
    <w:lvl w:ilvl="0" w:tplc="54466CA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D1149"/>
    <w:multiLevelType w:val="multilevel"/>
    <w:tmpl w:val="B5589B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DB947D8"/>
    <w:multiLevelType w:val="hybridMultilevel"/>
    <w:tmpl w:val="CA140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930960"/>
    <w:multiLevelType w:val="multilevel"/>
    <w:tmpl w:val="246A6BD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1"/>
      <w:lvlJc w:val="left"/>
      <w:pPr>
        <w:ind w:left="360" w:hanging="360"/>
      </w:pPr>
      <w:rPr>
        <w:rFonts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31F006B5"/>
    <w:multiLevelType w:val="multilevel"/>
    <w:tmpl w:val="EBD28F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728466C"/>
    <w:multiLevelType w:val="hybridMultilevel"/>
    <w:tmpl w:val="B8C84AF8"/>
    <w:lvl w:ilvl="0" w:tplc="48E85446">
      <w:start w:val="1"/>
      <w:numFmt w:val="decimal"/>
      <w:lvlText w:val="%1.1"/>
      <w:lvlJc w:val="left"/>
      <w:pPr>
        <w:ind w:left="36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21062B"/>
    <w:multiLevelType w:val="hybridMultilevel"/>
    <w:tmpl w:val="D5B66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B771F3"/>
    <w:multiLevelType w:val="multilevel"/>
    <w:tmpl w:val="A1A0072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sz w:val="20"/>
      </w:rPr>
    </w:lvl>
    <w:lvl w:ilvl="2">
      <w:start w:val="1"/>
      <w:numFmt w:val="bullet"/>
      <w:lvlText w:val="−"/>
      <w:lvlJc w:val="left"/>
      <w:pPr>
        <w:ind w:left="360" w:hanging="360"/>
      </w:pPr>
      <w:rPr>
        <w:rFonts w:ascii="Walbaum Display Light" w:hAnsi="Walbaum Display Light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</w:abstractNum>
  <w:abstractNum w:abstractNumId="18" w15:restartNumberingAfterBreak="0">
    <w:nsid w:val="3B711CC7"/>
    <w:multiLevelType w:val="hybridMultilevel"/>
    <w:tmpl w:val="734E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A14C8"/>
    <w:multiLevelType w:val="multilevel"/>
    <w:tmpl w:val="D06C3F6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bullet"/>
      <w:lvlText w:val="−"/>
      <w:lvlJc w:val="left"/>
      <w:pPr>
        <w:ind w:left="360" w:hanging="360"/>
      </w:pPr>
      <w:rPr>
        <w:rFonts w:ascii="Walbaum Display Light" w:hAnsi="Walbaum Display Light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</w:abstractNum>
  <w:abstractNum w:abstractNumId="20" w15:restartNumberingAfterBreak="0">
    <w:nsid w:val="446A48E2"/>
    <w:multiLevelType w:val="multilevel"/>
    <w:tmpl w:val="72AC952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4BF36C78"/>
    <w:multiLevelType w:val="multilevel"/>
    <w:tmpl w:val="285A84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051ADA"/>
    <w:multiLevelType w:val="multilevel"/>
    <w:tmpl w:val="B2AE2E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9B53D51"/>
    <w:multiLevelType w:val="multilevel"/>
    <w:tmpl w:val="9FF62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C0A2D31"/>
    <w:multiLevelType w:val="hybridMultilevel"/>
    <w:tmpl w:val="B81C98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94844"/>
    <w:multiLevelType w:val="multilevel"/>
    <w:tmpl w:val="620A858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2.1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</w:abstractNum>
  <w:abstractNum w:abstractNumId="26" w15:restartNumberingAfterBreak="0">
    <w:nsid w:val="61583254"/>
    <w:multiLevelType w:val="multilevel"/>
    <w:tmpl w:val="F1FC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5C16EB7"/>
    <w:multiLevelType w:val="multilevel"/>
    <w:tmpl w:val="73F036F6"/>
    <w:lvl w:ilvl="0">
      <w:start w:val="1"/>
      <w:numFmt w:val="bullet"/>
      <w:lvlText w:val=""/>
      <w:lvlJc w:val="left"/>
      <w:pPr>
        <w:ind w:left="540" w:hanging="54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8" w15:restartNumberingAfterBreak="0">
    <w:nsid w:val="6B590421"/>
    <w:multiLevelType w:val="hybridMultilevel"/>
    <w:tmpl w:val="3AC04D64"/>
    <w:lvl w:ilvl="0" w:tplc="7BFE63D8">
      <w:start w:val="1"/>
      <w:numFmt w:val="decimal"/>
      <w:lvlText w:val="%1.1"/>
      <w:lvlJc w:val="left"/>
      <w:pPr>
        <w:ind w:left="36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590577"/>
    <w:multiLevelType w:val="hybridMultilevel"/>
    <w:tmpl w:val="8A20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223720"/>
    <w:multiLevelType w:val="hybridMultilevel"/>
    <w:tmpl w:val="21285A5E"/>
    <w:lvl w:ilvl="0" w:tplc="C86E9BAC">
      <w:start w:val="1"/>
      <w:numFmt w:val="bullet"/>
      <w:lvlText w:val="−"/>
      <w:lvlJc w:val="left"/>
      <w:pPr>
        <w:ind w:left="720" w:hanging="360"/>
      </w:pPr>
      <w:rPr>
        <w:rFonts w:ascii="Walbaum Display Light" w:hAnsi="Walbaum Display Ligh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4A008F"/>
    <w:multiLevelType w:val="multilevel"/>
    <w:tmpl w:val="3094E38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sz w:val="20"/>
      </w:rPr>
    </w:lvl>
    <w:lvl w:ilvl="2">
      <w:start w:val="1"/>
      <w:numFmt w:val="bullet"/>
      <w:lvlText w:val="−"/>
      <w:lvlJc w:val="left"/>
      <w:pPr>
        <w:ind w:left="360" w:hanging="360"/>
      </w:pPr>
      <w:rPr>
        <w:rFonts w:ascii="Walbaum Display Light" w:hAnsi="Walbaum Display Light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</w:abstractNum>
  <w:abstractNum w:abstractNumId="32" w15:restartNumberingAfterBreak="0">
    <w:nsid w:val="752C672C"/>
    <w:multiLevelType w:val="hybridMultilevel"/>
    <w:tmpl w:val="C3263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E838D9"/>
    <w:multiLevelType w:val="multilevel"/>
    <w:tmpl w:val="2CA669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C0470F4"/>
    <w:multiLevelType w:val="multilevel"/>
    <w:tmpl w:val="42F05D4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892229154">
    <w:abstractNumId w:val="25"/>
  </w:num>
  <w:num w:numId="2" w16cid:durableId="1534730596">
    <w:abstractNumId w:val="26"/>
  </w:num>
  <w:num w:numId="3" w16cid:durableId="454523034">
    <w:abstractNumId w:val="3"/>
  </w:num>
  <w:num w:numId="4" w16cid:durableId="1106003484">
    <w:abstractNumId w:val="8"/>
  </w:num>
  <w:num w:numId="5" w16cid:durableId="185100883">
    <w:abstractNumId w:val="32"/>
  </w:num>
  <w:num w:numId="6" w16cid:durableId="1666088158">
    <w:abstractNumId w:val="29"/>
  </w:num>
  <w:num w:numId="7" w16cid:durableId="888997835">
    <w:abstractNumId w:val="24"/>
  </w:num>
  <w:num w:numId="8" w16cid:durableId="1442065538">
    <w:abstractNumId w:val="12"/>
  </w:num>
  <w:num w:numId="9" w16cid:durableId="1471677220">
    <w:abstractNumId w:val="18"/>
  </w:num>
  <w:num w:numId="10" w16cid:durableId="488209225">
    <w:abstractNumId w:val="6"/>
  </w:num>
  <w:num w:numId="11" w16cid:durableId="1343630438">
    <w:abstractNumId w:val="7"/>
  </w:num>
  <w:num w:numId="12" w16cid:durableId="920022692">
    <w:abstractNumId w:val="16"/>
  </w:num>
  <w:num w:numId="13" w16cid:durableId="1572471689">
    <w:abstractNumId w:val="9"/>
  </w:num>
  <w:num w:numId="14" w16cid:durableId="1791706799">
    <w:abstractNumId w:val="30"/>
  </w:num>
  <w:num w:numId="15" w16cid:durableId="1153368854">
    <w:abstractNumId w:val="10"/>
  </w:num>
  <w:num w:numId="16" w16cid:durableId="312754086">
    <w:abstractNumId w:val="28"/>
  </w:num>
  <w:num w:numId="17" w16cid:durableId="1722903840">
    <w:abstractNumId w:val="15"/>
  </w:num>
  <w:num w:numId="18" w16cid:durableId="1675187594">
    <w:abstractNumId w:val="31"/>
  </w:num>
  <w:num w:numId="19" w16cid:durableId="1483814442">
    <w:abstractNumId w:val="27"/>
  </w:num>
  <w:num w:numId="20" w16cid:durableId="1408265870">
    <w:abstractNumId w:val="19"/>
  </w:num>
  <w:num w:numId="21" w16cid:durableId="1367215243">
    <w:abstractNumId w:val="13"/>
  </w:num>
  <w:num w:numId="22" w16cid:durableId="204563605">
    <w:abstractNumId w:val="20"/>
  </w:num>
  <w:num w:numId="23" w16cid:durableId="1472752674">
    <w:abstractNumId w:val="23"/>
  </w:num>
  <w:num w:numId="24" w16cid:durableId="1283923431">
    <w:abstractNumId w:val="21"/>
  </w:num>
  <w:num w:numId="25" w16cid:durableId="1527477151">
    <w:abstractNumId w:val="5"/>
  </w:num>
  <w:num w:numId="26" w16cid:durableId="319386641">
    <w:abstractNumId w:val="0"/>
  </w:num>
  <w:num w:numId="27" w16cid:durableId="610355877">
    <w:abstractNumId w:val="22"/>
  </w:num>
  <w:num w:numId="28" w16cid:durableId="2004820948">
    <w:abstractNumId w:val="33"/>
  </w:num>
  <w:num w:numId="29" w16cid:durableId="163399293">
    <w:abstractNumId w:val="34"/>
  </w:num>
  <w:num w:numId="30" w16cid:durableId="1841579891">
    <w:abstractNumId w:val="14"/>
  </w:num>
  <w:num w:numId="31" w16cid:durableId="745810445">
    <w:abstractNumId w:val="4"/>
  </w:num>
  <w:num w:numId="32" w16cid:durableId="1653870090">
    <w:abstractNumId w:val="2"/>
  </w:num>
  <w:num w:numId="33" w16cid:durableId="1163592235">
    <w:abstractNumId w:val="17"/>
  </w:num>
  <w:num w:numId="34" w16cid:durableId="1787842967">
    <w:abstractNumId w:val="11"/>
  </w:num>
  <w:num w:numId="35" w16cid:durableId="1282344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99F"/>
    <w:rsid w:val="00000DB9"/>
    <w:rsid w:val="0000775A"/>
    <w:rsid w:val="000119DD"/>
    <w:rsid w:val="00011F30"/>
    <w:rsid w:val="00020113"/>
    <w:rsid w:val="00031EF2"/>
    <w:rsid w:val="00033D2A"/>
    <w:rsid w:val="000438B1"/>
    <w:rsid w:val="00052486"/>
    <w:rsid w:val="00053BBC"/>
    <w:rsid w:val="00055B4F"/>
    <w:rsid w:val="0005667A"/>
    <w:rsid w:val="00080B8B"/>
    <w:rsid w:val="00083C09"/>
    <w:rsid w:val="00087752"/>
    <w:rsid w:val="000911FB"/>
    <w:rsid w:val="00094045"/>
    <w:rsid w:val="000A3E7A"/>
    <w:rsid w:val="000A413A"/>
    <w:rsid w:val="000B514F"/>
    <w:rsid w:val="000B52CD"/>
    <w:rsid w:val="000C3714"/>
    <w:rsid w:val="000D28BA"/>
    <w:rsid w:val="000D5058"/>
    <w:rsid w:val="000D7414"/>
    <w:rsid w:val="000D7C30"/>
    <w:rsid w:val="000E1277"/>
    <w:rsid w:val="000E4CE4"/>
    <w:rsid w:val="000E6D3A"/>
    <w:rsid w:val="000E7B9A"/>
    <w:rsid w:val="000F2460"/>
    <w:rsid w:val="000F5359"/>
    <w:rsid w:val="000F6CFA"/>
    <w:rsid w:val="00101C4E"/>
    <w:rsid w:val="001038E9"/>
    <w:rsid w:val="00104C2F"/>
    <w:rsid w:val="00115D8F"/>
    <w:rsid w:val="00116F81"/>
    <w:rsid w:val="00122185"/>
    <w:rsid w:val="00123071"/>
    <w:rsid w:val="001349F2"/>
    <w:rsid w:val="001422EB"/>
    <w:rsid w:val="0014527D"/>
    <w:rsid w:val="001467E2"/>
    <w:rsid w:val="00146A00"/>
    <w:rsid w:val="00146B05"/>
    <w:rsid w:val="001510BB"/>
    <w:rsid w:val="00153DCB"/>
    <w:rsid w:val="00157F61"/>
    <w:rsid w:val="00173B31"/>
    <w:rsid w:val="001816AA"/>
    <w:rsid w:val="001862C4"/>
    <w:rsid w:val="001A47B4"/>
    <w:rsid w:val="001B1D19"/>
    <w:rsid w:val="001B376C"/>
    <w:rsid w:val="001B6FA5"/>
    <w:rsid w:val="001C52B5"/>
    <w:rsid w:val="001D11EE"/>
    <w:rsid w:val="001D4CAD"/>
    <w:rsid w:val="001D6BEF"/>
    <w:rsid w:val="001E1A1C"/>
    <w:rsid w:val="001E20CB"/>
    <w:rsid w:val="001F50DE"/>
    <w:rsid w:val="00205477"/>
    <w:rsid w:val="00205F78"/>
    <w:rsid w:val="00213162"/>
    <w:rsid w:val="00221E9E"/>
    <w:rsid w:val="002222FB"/>
    <w:rsid w:val="00223E75"/>
    <w:rsid w:val="0023475F"/>
    <w:rsid w:val="00236CA4"/>
    <w:rsid w:val="00236F88"/>
    <w:rsid w:val="0024224A"/>
    <w:rsid w:val="00243A99"/>
    <w:rsid w:val="00250403"/>
    <w:rsid w:val="00254AF1"/>
    <w:rsid w:val="00257F77"/>
    <w:rsid w:val="0026146A"/>
    <w:rsid w:val="002703C8"/>
    <w:rsid w:val="00271142"/>
    <w:rsid w:val="00273885"/>
    <w:rsid w:val="00277FC8"/>
    <w:rsid w:val="00284F61"/>
    <w:rsid w:val="00285758"/>
    <w:rsid w:val="002929B0"/>
    <w:rsid w:val="00292C00"/>
    <w:rsid w:val="00294042"/>
    <w:rsid w:val="00297193"/>
    <w:rsid w:val="002A3406"/>
    <w:rsid w:val="002A4E62"/>
    <w:rsid w:val="002A576C"/>
    <w:rsid w:val="002A6D5E"/>
    <w:rsid w:val="002B1381"/>
    <w:rsid w:val="002C43AC"/>
    <w:rsid w:val="002C7221"/>
    <w:rsid w:val="002D597D"/>
    <w:rsid w:val="002D5F1B"/>
    <w:rsid w:val="002D7103"/>
    <w:rsid w:val="002E21DE"/>
    <w:rsid w:val="002E3A5F"/>
    <w:rsid w:val="002E472A"/>
    <w:rsid w:val="002F7EAC"/>
    <w:rsid w:val="00300AD4"/>
    <w:rsid w:val="00307CFD"/>
    <w:rsid w:val="003136F7"/>
    <w:rsid w:val="003204D3"/>
    <w:rsid w:val="0032075D"/>
    <w:rsid w:val="00321058"/>
    <w:rsid w:val="00323A46"/>
    <w:rsid w:val="00333B7E"/>
    <w:rsid w:val="00337DB9"/>
    <w:rsid w:val="003469F2"/>
    <w:rsid w:val="003472F7"/>
    <w:rsid w:val="00356A07"/>
    <w:rsid w:val="003640D3"/>
    <w:rsid w:val="00364F4C"/>
    <w:rsid w:val="0037143C"/>
    <w:rsid w:val="00372451"/>
    <w:rsid w:val="00375313"/>
    <w:rsid w:val="00375EF4"/>
    <w:rsid w:val="003771B5"/>
    <w:rsid w:val="00380944"/>
    <w:rsid w:val="00382729"/>
    <w:rsid w:val="003839C0"/>
    <w:rsid w:val="00384F60"/>
    <w:rsid w:val="00385B2C"/>
    <w:rsid w:val="00390F0B"/>
    <w:rsid w:val="00397425"/>
    <w:rsid w:val="003A229F"/>
    <w:rsid w:val="003A6DE1"/>
    <w:rsid w:val="003B1D2F"/>
    <w:rsid w:val="003B2896"/>
    <w:rsid w:val="003C07F0"/>
    <w:rsid w:val="003C4421"/>
    <w:rsid w:val="003C522B"/>
    <w:rsid w:val="003D4939"/>
    <w:rsid w:val="003E4844"/>
    <w:rsid w:val="003E7B3A"/>
    <w:rsid w:val="003F1667"/>
    <w:rsid w:val="003F4B86"/>
    <w:rsid w:val="003F5708"/>
    <w:rsid w:val="00407E85"/>
    <w:rsid w:val="00411328"/>
    <w:rsid w:val="0041190E"/>
    <w:rsid w:val="00413821"/>
    <w:rsid w:val="00413EDD"/>
    <w:rsid w:val="0041516F"/>
    <w:rsid w:val="00417F4A"/>
    <w:rsid w:val="00421878"/>
    <w:rsid w:val="004341FB"/>
    <w:rsid w:val="004348E4"/>
    <w:rsid w:val="00434B77"/>
    <w:rsid w:val="00440566"/>
    <w:rsid w:val="0044471C"/>
    <w:rsid w:val="00446FA5"/>
    <w:rsid w:val="00447954"/>
    <w:rsid w:val="00453609"/>
    <w:rsid w:val="00457AFF"/>
    <w:rsid w:val="00457D06"/>
    <w:rsid w:val="004601FA"/>
    <w:rsid w:val="00463944"/>
    <w:rsid w:val="00470119"/>
    <w:rsid w:val="00471899"/>
    <w:rsid w:val="004828A5"/>
    <w:rsid w:val="00490C41"/>
    <w:rsid w:val="0049173E"/>
    <w:rsid w:val="00496076"/>
    <w:rsid w:val="004A0B74"/>
    <w:rsid w:val="004A2713"/>
    <w:rsid w:val="004A3287"/>
    <w:rsid w:val="004A63BE"/>
    <w:rsid w:val="004B1ECD"/>
    <w:rsid w:val="004B4C03"/>
    <w:rsid w:val="004C42C6"/>
    <w:rsid w:val="004F530B"/>
    <w:rsid w:val="0050092B"/>
    <w:rsid w:val="0050120C"/>
    <w:rsid w:val="00502CB7"/>
    <w:rsid w:val="0052044D"/>
    <w:rsid w:val="00520C8E"/>
    <w:rsid w:val="00522703"/>
    <w:rsid w:val="00527999"/>
    <w:rsid w:val="00532377"/>
    <w:rsid w:val="00541ECB"/>
    <w:rsid w:val="005425F2"/>
    <w:rsid w:val="00550E5D"/>
    <w:rsid w:val="0055611D"/>
    <w:rsid w:val="00563319"/>
    <w:rsid w:val="005663BF"/>
    <w:rsid w:val="005907F9"/>
    <w:rsid w:val="00593137"/>
    <w:rsid w:val="005954D1"/>
    <w:rsid w:val="0059621C"/>
    <w:rsid w:val="005978F4"/>
    <w:rsid w:val="005A06A1"/>
    <w:rsid w:val="005A25DE"/>
    <w:rsid w:val="005A4ECC"/>
    <w:rsid w:val="005B5183"/>
    <w:rsid w:val="005B6C80"/>
    <w:rsid w:val="005C019D"/>
    <w:rsid w:val="005C172F"/>
    <w:rsid w:val="005D4192"/>
    <w:rsid w:val="005D7B85"/>
    <w:rsid w:val="005E056B"/>
    <w:rsid w:val="005E586F"/>
    <w:rsid w:val="005E6149"/>
    <w:rsid w:val="005F089B"/>
    <w:rsid w:val="005F6125"/>
    <w:rsid w:val="0060167F"/>
    <w:rsid w:val="006016D8"/>
    <w:rsid w:val="00612EF4"/>
    <w:rsid w:val="00613EBA"/>
    <w:rsid w:val="00614FB1"/>
    <w:rsid w:val="00615297"/>
    <w:rsid w:val="006158E4"/>
    <w:rsid w:val="00617677"/>
    <w:rsid w:val="00617EA9"/>
    <w:rsid w:val="00617EDC"/>
    <w:rsid w:val="00620001"/>
    <w:rsid w:val="0063026A"/>
    <w:rsid w:val="006313C0"/>
    <w:rsid w:val="00633D24"/>
    <w:rsid w:val="00641310"/>
    <w:rsid w:val="00645613"/>
    <w:rsid w:val="006505BC"/>
    <w:rsid w:val="00660D6F"/>
    <w:rsid w:val="00661BAE"/>
    <w:rsid w:val="00667EB9"/>
    <w:rsid w:val="00674808"/>
    <w:rsid w:val="00677CB6"/>
    <w:rsid w:val="006806D5"/>
    <w:rsid w:val="0068152C"/>
    <w:rsid w:val="00683921"/>
    <w:rsid w:val="00684D12"/>
    <w:rsid w:val="0069228A"/>
    <w:rsid w:val="00694F62"/>
    <w:rsid w:val="0069541D"/>
    <w:rsid w:val="00696944"/>
    <w:rsid w:val="006A0320"/>
    <w:rsid w:val="006A40A5"/>
    <w:rsid w:val="006A69EE"/>
    <w:rsid w:val="006B0F95"/>
    <w:rsid w:val="006B3C53"/>
    <w:rsid w:val="006B780A"/>
    <w:rsid w:val="006C34FE"/>
    <w:rsid w:val="006C541B"/>
    <w:rsid w:val="006D1A74"/>
    <w:rsid w:val="006D2ACB"/>
    <w:rsid w:val="006D387F"/>
    <w:rsid w:val="006D4A2E"/>
    <w:rsid w:val="006D6F3E"/>
    <w:rsid w:val="006E20BD"/>
    <w:rsid w:val="006E2AAA"/>
    <w:rsid w:val="006E31FE"/>
    <w:rsid w:val="006F020D"/>
    <w:rsid w:val="00707300"/>
    <w:rsid w:val="0071637C"/>
    <w:rsid w:val="00733150"/>
    <w:rsid w:val="00735D84"/>
    <w:rsid w:val="0073769C"/>
    <w:rsid w:val="0074587D"/>
    <w:rsid w:val="00745928"/>
    <w:rsid w:val="00747880"/>
    <w:rsid w:val="007525E2"/>
    <w:rsid w:val="00763C6B"/>
    <w:rsid w:val="007674E3"/>
    <w:rsid w:val="00767A79"/>
    <w:rsid w:val="007732E2"/>
    <w:rsid w:val="0077493A"/>
    <w:rsid w:val="0077512C"/>
    <w:rsid w:val="0078446D"/>
    <w:rsid w:val="007946B6"/>
    <w:rsid w:val="00794C28"/>
    <w:rsid w:val="007957DA"/>
    <w:rsid w:val="007C3239"/>
    <w:rsid w:val="007C77C9"/>
    <w:rsid w:val="007D70BE"/>
    <w:rsid w:val="007E0B22"/>
    <w:rsid w:val="007E0B9B"/>
    <w:rsid w:val="007F15EA"/>
    <w:rsid w:val="008009CF"/>
    <w:rsid w:val="00803BA5"/>
    <w:rsid w:val="0082050A"/>
    <w:rsid w:val="00830194"/>
    <w:rsid w:val="00830FDF"/>
    <w:rsid w:val="00834777"/>
    <w:rsid w:val="008349B5"/>
    <w:rsid w:val="00836499"/>
    <w:rsid w:val="008376D6"/>
    <w:rsid w:val="00841D72"/>
    <w:rsid w:val="008426B8"/>
    <w:rsid w:val="00845251"/>
    <w:rsid w:val="00847C01"/>
    <w:rsid w:val="00855BE3"/>
    <w:rsid w:val="00855C8F"/>
    <w:rsid w:val="00862F3F"/>
    <w:rsid w:val="00866343"/>
    <w:rsid w:val="00866ECF"/>
    <w:rsid w:val="0088001C"/>
    <w:rsid w:val="00884A10"/>
    <w:rsid w:val="00893033"/>
    <w:rsid w:val="00894D43"/>
    <w:rsid w:val="008A31AC"/>
    <w:rsid w:val="008A35E0"/>
    <w:rsid w:val="008A40E2"/>
    <w:rsid w:val="008A4365"/>
    <w:rsid w:val="008B2D51"/>
    <w:rsid w:val="008C2AC8"/>
    <w:rsid w:val="008C2FC9"/>
    <w:rsid w:val="008C3D34"/>
    <w:rsid w:val="008D10D1"/>
    <w:rsid w:val="008D5629"/>
    <w:rsid w:val="008E5CB6"/>
    <w:rsid w:val="008F092A"/>
    <w:rsid w:val="00901861"/>
    <w:rsid w:val="009028CE"/>
    <w:rsid w:val="00905166"/>
    <w:rsid w:val="00911FB6"/>
    <w:rsid w:val="009136C4"/>
    <w:rsid w:val="0091744C"/>
    <w:rsid w:val="00925FDE"/>
    <w:rsid w:val="0092640C"/>
    <w:rsid w:val="00931207"/>
    <w:rsid w:val="00931258"/>
    <w:rsid w:val="00932CDC"/>
    <w:rsid w:val="00942229"/>
    <w:rsid w:val="009478C9"/>
    <w:rsid w:val="00953C57"/>
    <w:rsid w:val="00956492"/>
    <w:rsid w:val="00965DA5"/>
    <w:rsid w:val="009674C1"/>
    <w:rsid w:val="00970069"/>
    <w:rsid w:val="009831C0"/>
    <w:rsid w:val="009867A6"/>
    <w:rsid w:val="00990867"/>
    <w:rsid w:val="009913BD"/>
    <w:rsid w:val="00993DD5"/>
    <w:rsid w:val="009A21B6"/>
    <w:rsid w:val="009A4E36"/>
    <w:rsid w:val="009A74BF"/>
    <w:rsid w:val="009B1018"/>
    <w:rsid w:val="009B3491"/>
    <w:rsid w:val="009B58D2"/>
    <w:rsid w:val="009D13EA"/>
    <w:rsid w:val="009E3B63"/>
    <w:rsid w:val="009F2F6B"/>
    <w:rsid w:val="009F4A8C"/>
    <w:rsid w:val="009F79C5"/>
    <w:rsid w:val="00A02CBB"/>
    <w:rsid w:val="00A05FAC"/>
    <w:rsid w:val="00A0759C"/>
    <w:rsid w:val="00A11A0D"/>
    <w:rsid w:val="00A1344E"/>
    <w:rsid w:val="00A20E02"/>
    <w:rsid w:val="00A27D59"/>
    <w:rsid w:val="00A44F14"/>
    <w:rsid w:val="00A569C3"/>
    <w:rsid w:val="00A6038F"/>
    <w:rsid w:val="00A716BE"/>
    <w:rsid w:val="00A75C15"/>
    <w:rsid w:val="00A767B5"/>
    <w:rsid w:val="00A8126E"/>
    <w:rsid w:val="00A82340"/>
    <w:rsid w:val="00AA4720"/>
    <w:rsid w:val="00AB6D2A"/>
    <w:rsid w:val="00AC075E"/>
    <w:rsid w:val="00AC1483"/>
    <w:rsid w:val="00AC54FA"/>
    <w:rsid w:val="00AE2A45"/>
    <w:rsid w:val="00B03C87"/>
    <w:rsid w:val="00B05017"/>
    <w:rsid w:val="00B067BF"/>
    <w:rsid w:val="00B1412B"/>
    <w:rsid w:val="00B1418E"/>
    <w:rsid w:val="00B16AE6"/>
    <w:rsid w:val="00B17299"/>
    <w:rsid w:val="00B23BD0"/>
    <w:rsid w:val="00B30DC5"/>
    <w:rsid w:val="00B37B6E"/>
    <w:rsid w:val="00B4006B"/>
    <w:rsid w:val="00B45CE9"/>
    <w:rsid w:val="00B46868"/>
    <w:rsid w:val="00B517C4"/>
    <w:rsid w:val="00B57930"/>
    <w:rsid w:val="00B649BC"/>
    <w:rsid w:val="00B80C4F"/>
    <w:rsid w:val="00B83DB8"/>
    <w:rsid w:val="00B9259C"/>
    <w:rsid w:val="00B97232"/>
    <w:rsid w:val="00BA3EBD"/>
    <w:rsid w:val="00BB069F"/>
    <w:rsid w:val="00BB1084"/>
    <w:rsid w:val="00BB6C26"/>
    <w:rsid w:val="00BB6FE2"/>
    <w:rsid w:val="00BB7FA3"/>
    <w:rsid w:val="00BC2269"/>
    <w:rsid w:val="00BD700D"/>
    <w:rsid w:val="00BE16D9"/>
    <w:rsid w:val="00BE599F"/>
    <w:rsid w:val="00BF020B"/>
    <w:rsid w:val="00BF06A4"/>
    <w:rsid w:val="00BF0FFB"/>
    <w:rsid w:val="00BF3F54"/>
    <w:rsid w:val="00BF5B1B"/>
    <w:rsid w:val="00C05A2D"/>
    <w:rsid w:val="00C13333"/>
    <w:rsid w:val="00C23932"/>
    <w:rsid w:val="00C25DD7"/>
    <w:rsid w:val="00C40439"/>
    <w:rsid w:val="00C43E3B"/>
    <w:rsid w:val="00C453D3"/>
    <w:rsid w:val="00C5059B"/>
    <w:rsid w:val="00C527D0"/>
    <w:rsid w:val="00C56D2A"/>
    <w:rsid w:val="00C60AD0"/>
    <w:rsid w:val="00C61910"/>
    <w:rsid w:val="00C628E5"/>
    <w:rsid w:val="00C65BEA"/>
    <w:rsid w:val="00C733BE"/>
    <w:rsid w:val="00C74717"/>
    <w:rsid w:val="00C74DAA"/>
    <w:rsid w:val="00C85DFA"/>
    <w:rsid w:val="00C92352"/>
    <w:rsid w:val="00C97666"/>
    <w:rsid w:val="00CA477D"/>
    <w:rsid w:val="00CA4847"/>
    <w:rsid w:val="00CB25E9"/>
    <w:rsid w:val="00CB354A"/>
    <w:rsid w:val="00CB4E72"/>
    <w:rsid w:val="00CC5490"/>
    <w:rsid w:val="00CD2A7B"/>
    <w:rsid w:val="00CD3D63"/>
    <w:rsid w:val="00CD3E68"/>
    <w:rsid w:val="00CD3FBD"/>
    <w:rsid w:val="00CE327F"/>
    <w:rsid w:val="00CE4067"/>
    <w:rsid w:val="00CE4308"/>
    <w:rsid w:val="00D02680"/>
    <w:rsid w:val="00D03DDC"/>
    <w:rsid w:val="00D06652"/>
    <w:rsid w:val="00D10117"/>
    <w:rsid w:val="00D12654"/>
    <w:rsid w:val="00D14C33"/>
    <w:rsid w:val="00D241F9"/>
    <w:rsid w:val="00D3700F"/>
    <w:rsid w:val="00D373ED"/>
    <w:rsid w:val="00D53125"/>
    <w:rsid w:val="00D5544D"/>
    <w:rsid w:val="00D63CC7"/>
    <w:rsid w:val="00D64E30"/>
    <w:rsid w:val="00D65309"/>
    <w:rsid w:val="00D671D5"/>
    <w:rsid w:val="00D674E8"/>
    <w:rsid w:val="00D733F6"/>
    <w:rsid w:val="00D77E76"/>
    <w:rsid w:val="00D83EF7"/>
    <w:rsid w:val="00D85441"/>
    <w:rsid w:val="00D86E1D"/>
    <w:rsid w:val="00D94F46"/>
    <w:rsid w:val="00D97FDC"/>
    <w:rsid w:val="00DA27DB"/>
    <w:rsid w:val="00DA5268"/>
    <w:rsid w:val="00DC5ABB"/>
    <w:rsid w:val="00DC7B85"/>
    <w:rsid w:val="00DD063F"/>
    <w:rsid w:val="00DD4D85"/>
    <w:rsid w:val="00DE29C2"/>
    <w:rsid w:val="00DE4730"/>
    <w:rsid w:val="00DF709E"/>
    <w:rsid w:val="00E11A25"/>
    <w:rsid w:val="00E12510"/>
    <w:rsid w:val="00E12C51"/>
    <w:rsid w:val="00E2132D"/>
    <w:rsid w:val="00E24A08"/>
    <w:rsid w:val="00E30FBE"/>
    <w:rsid w:val="00E31288"/>
    <w:rsid w:val="00E45E76"/>
    <w:rsid w:val="00E4607D"/>
    <w:rsid w:val="00E52ABF"/>
    <w:rsid w:val="00E574C9"/>
    <w:rsid w:val="00E624DE"/>
    <w:rsid w:val="00E81521"/>
    <w:rsid w:val="00E815B0"/>
    <w:rsid w:val="00E8260C"/>
    <w:rsid w:val="00E842D8"/>
    <w:rsid w:val="00E96591"/>
    <w:rsid w:val="00E97322"/>
    <w:rsid w:val="00EA0E33"/>
    <w:rsid w:val="00EA37D0"/>
    <w:rsid w:val="00EA44BE"/>
    <w:rsid w:val="00EA4D7D"/>
    <w:rsid w:val="00EA4DAF"/>
    <w:rsid w:val="00EA614B"/>
    <w:rsid w:val="00EB2D2F"/>
    <w:rsid w:val="00EB7CE1"/>
    <w:rsid w:val="00EC4061"/>
    <w:rsid w:val="00EC4196"/>
    <w:rsid w:val="00EC71DA"/>
    <w:rsid w:val="00ED07D5"/>
    <w:rsid w:val="00ED1EF9"/>
    <w:rsid w:val="00ED71CD"/>
    <w:rsid w:val="00EE5DF0"/>
    <w:rsid w:val="00EE6F88"/>
    <w:rsid w:val="00EE744F"/>
    <w:rsid w:val="00EF0EBB"/>
    <w:rsid w:val="00EF1CFD"/>
    <w:rsid w:val="00F06101"/>
    <w:rsid w:val="00F176A4"/>
    <w:rsid w:val="00F25594"/>
    <w:rsid w:val="00F33E5C"/>
    <w:rsid w:val="00F37987"/>
    <w:rsid w:val="00F44487"/>
    <w:rsid w:val="00F45F5F"/>
    <w:rsid w:val="00F469C3"/>
    <w:rsid w:val="00F51FDC"/>
    <w:rsid w:val="00F52D84"/>
    <w:rsid w:val="00F54BD2"/>
    <w:rsid w:val="00F60DC7"/>
    <w:rsid w:val="00F63403"/>
    <w:rsid w:val="00F63E1E"/>
    <w:rsid w:val="00F72774"/>
    <w:rsid w:val="00F736A7"/>
    <w:rsid w:val="00F74FD4"/>
    <w:rsid w:val="00F85BE8"/>
    <w:rsid w:val="00F94B06"/>
    <w:rsid w:val="00FA0F98"/>
    <w:rsid w:val="00FA68C1"/>
    <w:rsid w:val="00FC4AB0"/>
    <w:rsid w:val="00FD28FF"/>
    <w:rsid w:val="00FE0E65"/>
    <w:rsid w:val="00FE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B19E10"/>
  <w15:docId w15:val="{97B1E858-F2AE-4AC6-99B3-AE08B973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59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E599F"/>
    <w:pPr>
      <w:autoSpaceDE w:val="0"/>
      <w:autoSpaceDN w:val="0"/>
      <w:jc w:val="both"/>
    </w:pPr>
    <w:rPr>
      <w:sz w:val="16"/>
    </w:rPr>
  </w:style>
  <w:style w:type="paragraph" w:styleId="a4">
    <w:name w:val="footer"/>
    <w:basedOn w:val="a"/>
    <w:rsid w:val="00BE599F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BE5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"/>
    <w:basedOn w:val="a"/>
    <w:rsid w:val="0082050A"/>
    <w:pPr>
      <w:tabs>
        <w:tab w:val="num" w:pos="360"/>
      </w:tabs>
      <w:spacing w:before="100" w:beforeAutospacing="1" w:after="16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styleId="a7">
    <w:name w:val="header"/>
    <w:basedOn w:val="a"/>
    <w:link w:val="a8"/>
    <w:uiPriority w:val="99"/>
    <w:rsid w:val="00C1333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3333"/>
  </w:style>
  <w:style w:type="paragraph" w:styleId="a9">
    <w:name w:val="Balloon Text"/>
    <w:basedOn w:val="a"/>
    <w:link w:val="aa"/>
    <w:rsid w:val="00173B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73B31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1344E"/>
    <w:pPr>
      <w:ind w:left="720"/>
      <w:contextualSpacing/>
    </w:pPr>
  </w:style>
  <w:style w:type="paragraph" w:styleId="ac">
    <w:name w:val="Normal (Web)"/>
    <w:basedOn w:val="a"/>
    <w:rsid w:val="000B52C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0C3BE-36FB-4F8F-AAA2-2D22A6D9B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ПРИСОЕДИНЕНИЯ К НЕКОММЕРЧЕСКОЙ ОРГАНИЗАЦИИ</vt:lpstr>
    </vt:vector>
  </TitlesOfParts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ПРИСОЕДИНЕНИЯ К НЕКОММЕРЧЕСКОЙ ОРГАНИЗАЦИИ</dc:title>
  <dc:subject/>
  <dc:creator>User</dc:creator>
  <cp:keywords/>
  <cp:lastModifiedBy>RSHP Rossoyuzkholodprom</cp:lastModifiedBy>
  <cp:revision>113</cp:revision>
  <cp:lastPrinted>2026-03-25T14:37:00Z</cp:lastPrinted>
  <dcterms:created xsi:type="dcterms:W3CDTF">2022-04-06T21:24:00Z</dcterms:created>
  <dcterms:modified xsi:type="dcterms:W3CDTF">2026-09-16T11:03:00Z</dcterms:modified>
</cp:coreProperties>
</file>